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D4" w:rsidRPr="003E19D4" w:rsidRDefault="003E19D4" w:rsidP="003E19D4">
      <w:pPr>
        <w:rPr>
          <w:sz w:val="40"/>
        </w:rPr>
      </w:pPr>
      <w:r w:rsidRPr="003E19D4">
        <w:rPr>
          <w:sz w:val="40"/>
        </w:rPr>
        <w:t>SEMINAR AT ROFEL ON E.D. PLEASE READ IT!!!!!!!!!!!!</w:t>
      </w:r>
    </w:p>
    <w:p w:rsidR="003E19D4" w:rsidRDefault="003E19D4" w:rsidP="003E19D4"/>
    <w:p w:rsidR="003E19D4" w:rsidRDefault="003E19D4" w:rsidP="003E19D4"/>
    <w:p w:rsidR="003E19D4" w:rsidRPr="003E19D4" w:rsidRDefault="003E19D4" w:rsidP="003E19D4">
      <w:r w:rsidRPr="003E19D4">
        <w:t xml:space="preserve">SCREENING &amp; OPTIMIZATION </w:t>
      </w:r>
      <w:r w:rsidRPr="003E19D4">
        <w:br/>
        <w:t xml:space="preserve">USING EXPERIMENTAL DESIGNS </w:t>
      </w:r>
    </w:p>
    <w:p w:rsidR="003E19D4" w:rsidRPr="003E19D4" w:rsidRDefault="003E19D4" w:rsidP="003E19D4">
      <w:r w:rsidRPr="003E19D4">
        <w:t>What is Optimization</w:t>
      </w:r>
    </w:p>
    <w:p w:rsidR="003E19D4" w:rsidRPr="003E19D4" w:rsidRDefault="003E19D4" w:rsidP="003E19D4">
      <w:r w:rsidRPr="003E19D4">
        <w:t>Optimization of a formulation or process is finding the</w:t>
      </w:r>
    </w:p>
    <w:p w:rsidR="003E19D4" w:rsidRPr="003E19D4" w:rsidRDefault="003E19D4" w:rsidP="003E19D4">
      <w:r w:rsidRPr="003E19D4">
        <w:t>best possible composition or operating conditions</w:t>
      </w:r>
    </w:p>
    <w:p w:rsidR="003E19D4" w:rsidRPr="003E19D4" w:rsidRDefault="003E19D4" w:rsidP="003E19D4">
      <w:r w:rsidRPr="003E19D4">
        <w:t>Thus, for a formulation, the type and components may be selected, according to the previous experience, by expert knowledge or by systemic screening. Then the relative and or total proportions of the excipients are varied to obtain the best endpoint</w:t>
      </w:r>
    </w:p>
    <w:p w:rsidR="003E19D4" w:rsidRPr="003E19D4" w:rsidRDefault="003E19D4" w:rsidP="003E19D4">
      <w:r w:rsidRPr="003E19D4">
        <w:t xml:space="preserve">For a process, the process is chosen, and a study is </w:t>
      </w:r>
    </w:p>
    <w:p w:rsidR="003E19D4" w:rsidRPr="003E19D4" w:rsidRDefault="003E19D4" w:rsidP="003E19D4">
      <w:r w:rsidRPr="003E19D4">
        <w:t xml:space="preserve">carried out to determine the best operating conditions </w:t>
      </w:r>
    </w:p>
    <w:p w:rsidR="003E19D4" w:rsidRPr="003E19D4" w:rsidRDefault="003E19D4" w:rsidP="003E19D4">
      <w:r w:rsidRPr="003E19D4">
        <w:t>to obtain the desired formulation properties</w:t>
      </w:r>
    </w:p>
    <w:p w:rsidR="003E19D4" w:rsidRPr="003E19D4" w:rsidRDefault="003E19D4" w:rsidP="003E19D4">
      <w:r w:rsidRPr="003E19D4">
        <w:t>Screening, factor studies, and optimization</w:t>
      </w:r>
    </w:p>
    <w:p w:rsidR="003E19D4" w:rsidRPr="003E19D4" w:rsidRDefault="003E19D4" w:rsidP="003E19D4">
      <w:r w:rsidRPr="003E19D4">
        <w:t>The type of study carried out will depend on the stage of the project. In particular, experimental design may be carried out in stages, and the experiments of a factor study may be augmented by further experiments to a design giving the detailed information needed for true optimization</w:t>
      </w:r>
    </w:p>
    <w:p w:rsidR="003E19D4" w:rsidRPr="003E19D4" w:rsidRDefault="003E19D4" w:rsidP="003E19D4">
      <w:r w:rsidRPr="003E19D4">
        <w:t>Historical Review</w:t>
      </w:r>
    </w:p>
    <w:p w:rsidR="003E19D4" w:rsidRPr="003E19D4" w:rsidRDefault="003E19D4" w:rsidP="003E19D4">
      <w:r w:rsidRPr="003E19D4">
        <w:t>Approaches for Optimization</w:t>
      </w:r>
    </w:p>
    <w:p w:rsidR="003E19D4" w:rsidRPr="003E19D4" w:rsidRDefault="003E19D4" w:rsidP="003E19D4">
      <w:r w:rsidRPr="003E19D4">
        <w:t>1. Statistically designed experiment approach</w:t>
      </w:r>
    </w:p>
    <w:p w:rsidR="003E19D4" w:rsidRPr="003E19D4" w:rsidRDefault="003E19D4" w:rsidP="003E19D4">
      <w:r w:rsidRPr="003E19D4">
        <w:t>4. Non-systemic (Trial and Error) Approach</w:t>
      </w:r>
    </w:p>
    <w:p w:rsidR="003E19D4" w:rsidRPr="003E19D4" w:rsidRDefault="003E19D4" w:rsidP="003E19D4">
      <w:r w:rsidRPr="003E19D4">
        <w:rPr>
          <w:b/>
          <w:bCs/>
        </w:rPr>
        <w:t>Process Models for DOE</w:t>
      </w:r>
    </w:p>
    <w:p w:rsidR="003E19D4" w:rsidRPr="003E19D4" w:rsidRDefault="003E19D4" w:rsidP="003E19D4">
      <w:r w:rsidRPr="003E19D4">
        <w:br/>
      </w:r>
      <w:r w:rsidRPr="003E19D4">
        <w:br/>
        <w:t> </w:t>
      </w:r>
    </w:p>
    <w:p w:rsidR="003E19D4" w:rsidRPr="003E19D4" w:rsidRDefault="003E19D4" w:rsidP="003E19D4"/>
    <w:p w:rsidR="003E19D4" w:rsidRPr="003E19D4" w:rsidRDefault="003E19D4" w:rsidP="003E19D4"/>
    <w:p w:rsidR="003E19D4" w:rsidRPr="003E19D4" w:rsidRDefault="003E19D4" w:rsidP="003E19D4">
      <w:r w:rsidRPr="003E19D4">
        <w:lastRenderedPageBreak/>
        <w:t xml:space="preserve">Experimental designs for optimization </w:t>
      </w:r>
    </w:p>
    <w:p w:rsidR="003E19D4" w:rsidRPr="003E19D4" w:rsidRDefault="003E19D4" w:rsidP="003E19D4">
      <w:r w:rsidRPr="003E19D4">
        <w:t xml:space="preserve">A. Completely randomized designs </w:t>
      </w:r>
    </w:p>
    <w:p w:rsidR="003E19D4" w:rsidRPr="003E19D4" w:rsidRDefault="003E19D4" w:rsidP="003E19D4">
      <w:r w:rsidRPr="003E19D4">
        <w:t>B. Randomized block designs</w:t>
      </w:r>
    </w:p>
    <w:p w:rsidR="003E19D4" w:rsidRPr="003E19D4" w:rsidRDefault="003E19D4" w:rsidP="003E19D4">
      <w:r w:rsidRPr="003E19D4">
        <w:tab/>
      </w:r>
      <w:r w:rsidRPr="003E19D4">
        <w:tab/>
        <w:t>Latin squares</w:t>
      </w:r>
    </w:p>
    <w:p w:rsidR="003E19D4" w:rsidRPr="003E19D4" w:rsidRDefault="003E19D4" w:rsidP="003E19D4">
      <w:r w:rsidRPr="003E19D4">
        <w:tab/>
      </w:r>
      <w:r w:rsidRPr="003E19D4">
        <w:tab/>
        <w:t>Graeco-Latin squares</w:t>
      </w:r>
    </w:p>
    <w:p w:rsidR="003E19D4" w:rsidRPr="003E19D4" w:rsidRDefault="003E19D4" w:rsidP="003E19D4">
      <w:r w:rsidRPr="003E19D4">
        <w:tab/>
      </w:r>
      <w:r w:rsidRPr="003E19D4">
        <w:tab/>
        <w:t>Hyper-Graeco-Latin squares</w:t>
      </w:r>
    </w:p>
    <w:p w:rsidR="003E19D4" w:rsidRPr="003E19D4" w:rsidRDefault="003E19D4" w:rsidP="003E19D4">
      <w:r w:rsidRPr="003E19D4">
        <w:t>C. Full factorial designs</w:t>
      </w:r>
    </w:p>
    <w:p w:rsidR="003E19D4" w:rsidRPr="003E19D4" w:rsidRDefault="003E19D4" w:rsidP="003E19D4">
      <w:r w:rsidRPr="003E19D4">
        <w:t>D. Fractional factorial designs</w:t>
      </w:r>
    </w:p>
    <w:p w:rsidR="003E19D4" w:rsidRPr="003E19D4" w:rsidRDefault="003E19D4" w:rsidP="003E19D4">
      <w:r w:rsidRPr="003E19D4">
        <w:t>E. Plackett-Burman designs</w:t>
      </w:r>
    </w:p>
    <w:p w:rsidR="003E19D4" w:rsidRPr="003E19D4" w:rsidRDefault="003E19D4" w:rsidP="003E19D4">
      <w:r w:rsidRPr="003E19D4">
        <w:t>F. Response surface (second-order) designs</w:t>
      </w:r>
      <w:r w:rsidRPr="003E19D4">
        <w:br/>
      </w:r>
      <w:r w:rsidRPr="003E19D4">
        <w:tab/>
        <w:t>Central composite designs</w:t>
      </w:r>
      <w:r w:rsidRPr="003E19D4">
        <w:br/>
      </w:r>
      <w:r w:rsidRPr="003E19D4">
        <w:tab/>
        <w:t xml:space="preserve">Box-Behnken designs </w:t>
      </w:r>
      <w:r w:rsidRPr="003E19D4">
        <w:tab/>
      </w:r>
      <w:r w:rsidRPr="003E19D4">
        <w:tab/>
      </w:r>
    </w:p>
    <w:p w:rsidR="003E19D4" w:rsidRPr="003E19D4" w:rsidRDefault="003E19D4" w:rsidP="003E19D4">
      <w:r w:rsidRPr="003E19D4">
        <w:t>Factorial Design in Method Development</w:t>
      </w:r>
    </w:p>
    <w:p w:rsidR="00000000" w:rsidRPr="003E19D4" w:rsidRDefault="00C93C3E" w:rsidP="003E19D4">
      <w:pPr>
        <w:numPr>
          <w:ilvl w:val="0"/>
          <w:numId w:val="1"/>
        </w:numPr>
      </w:pPr>
      <w:r w:rsidRPr="003E19D4">
        <w:t>Chromatographic analysis was done by gas chromatography–mass spectrometry in the selected ion monitoring mode</w:t>
      </w:r>
    </w:p>
    <w:p w:rsidR="00000000" w:rsidRPr="003E19D4" w:rsidRDefault="00C93C3E" w:rsidP="003E19D4">
      <w:pPr>
        <w:numPr>
          <w:ilvl w:val="0"/>
          <w:numId w:val="1"/>
        </w:numPr>
      </w:pPr>
      <w:r w:rsidRPr="003E19D4">
        <w:t xml:space="preserve">Using the peak area ratio (morphine-to-internal standard) as the response, they investigated the independent </w:t>
      </w:r>
      <w:r w:rsidRPr="003E19D4">
        <w:t>variables that could influence the acid hydrolysis, including temperature (range 70–130 °C), acid volume (range 500–1,000 µL) and time (range 15–90 min)</w:t>
      </w:r>
    </w:p>
    <w:p w:rsidR="00000000" w:rsidRPr="003E19D4" w:rsidRDefault="00C93C3E" w:rsidP="003E19D4">
      <w:pPr>
        <w:numPr>
          <w:ilvl w:val="0"/>
          <w:numId w:val="1"/>
        </w:numPr>
      </w:pPr>
      <w:r w:rsidRPr="003E19D4">
        <w:t>A 2</w:t>
      </w:r>
      <w:r w:rsidRPr="003E19D4">
        <w:rPr>
          <w:vertAlign w:val="superscript"/>
        </w:rPr>
        <w:t>3</w:t>
      </w:r>
      <w:r w:rsidRPr="003E19D4">
        <w:t xml:space="preserve"> full factorial design for the screening and a response surface methodology, including a central c</w:t>
      </w:r>
      <w:r w:rsidRPr="003E19D4">
        <w:t>omposite design for optimization, were applied</w:t>
      </w:r>
    </w:p>
    <w:p w:rsidR="00000000" w:rsidRPr="003E19D4" w:rsidRDefault="00C93C3E" w:rsidP="003E19D4">
      <w:pPr>
        <w:numPr>
          <w:ilvl w:val="0"/>
          <w:numId w:val="1"/>
        </w:numPr>
      </w:pPr>
      <w:r w:rsidRPr="003E19D4">
        <w:t>The factors which influenced the response to a greater extent were temperature and its interaction both with time and acid volume</w:t>
      </w:r>
    </w:p>
    <w:p w:rsidR="00000000" w:rsidRPr="003E19D4" w:rsidRDefault="00C93C3E" w:rsidP="003E19D4">
      <w:pPr>
        <w:numPr>
          <w:ilvl w:val="0"/>
          <w:numId w:val="1"/>
        </w:numPr>
      </w:pPr>
      <w:r w:rsidRPr="003E19D4">
        <w:t xml:space="preserve">By application of a multiple regression </w:t>
      </w:r>
      <w:r w:rsidRPr="003E19D4">
        <w:t>analysis to the experimental data, a second-order polynomial equation was obtained</w:t>
      </w:r>
    </w:p>
    <w:p w:rsidR="00000000" w:rsidRPr="003E19D4" w:rsidRDefault="00C93C3E" w:rsidP="003E19D4">
      <w:pPr>
        <w:numPr>
          <w:ilvl w:val="0"/>
          <w:numId w:val="1"/>
        </w:numPr>
      </w:pPr>
      <w:r w:rsidRPr="003E19D4">
        <w:t>The optimal predicted conditions for morphine 3-glucuronide acid hydrolysis were 115 °C, 38 min and 500 µL for temperature, time and acid volume, respectively</w:t>
      </w:r>
    </w:p>
    <w:p w:rsidR="00000000" w:rsidRPr="003E19D4" w:rsidRDefault="00C93C3E" w:rsidP="003E19D4">
      <w:pPr>
        <w:numPr>
          <w:ilvl w:val="0"/>
          <w:numId w:val="1"/>
        </w:numPr>
      </w:pPr>
      <w:r w:rsidRPr="003E19D4">
        <w:t>Using design</w:t>
      </w:r>
      <w:r w:rsidRPr="003E19D4">
        <w:t xml:space="preserve"> of experiments, instead of the one factor at a time approach, we achieved the optimum combination of all factor values, and this allowed the best results to be obtained, simultaneously optimizing resources</w:t>
      </w:r>
    </w:p>
    <w:p w:rsidR="00000000" w:rsidRPr="003E19D4" w:rsidRDefault="00C93C3E" w:rsidP="003E19D4">
      <w:pPr>
        <w:numPr>
          <w:ilvl w:val="0"/>
          <w:numId w:val="1"/>
        </w:numPr>
      </w:pPr>
      <w:r w:rsidRPr="003E19D4">
        <w:lastRenderedPageBreak/>
        <w:t xml:space="preserve">In addition, time and money can be saved, since </w:t>
      </w:r>
      <w:r w:rsidRPr="003E19D4">
        <w:t>other approaches are in general more time-consuming and laborious, and do not take into account the interactions between factors</w:t>
      </w:r>
    </w:p>
    <w:p w:rsidR="003E19D4" w:rsidRPr="003E19D4" w:rsidRDefault="003E19D4" w:rsidP="003E19D4">
      <w:r w:rsidRPr="003E19D4">
        <w:rPr>
          <w:b/>
          <w:bCs/>
        </w:rPr>
        <w:br/>
        <w:t>Central Composite Designs (CCD)</w:t>
      </w:r>
    </w:p>
    <w:p w:rsidR="003E19D4" w:rsidRPr="003E19D4" w:rsidRDefault="003E19D4" w:rsidP="003E19D4">
      <w:r w:rsidRPr="003E19D4">
        <w:rPr>
          <w:b/>
          <w:bCs/>
        </w:rPr>
        <w:tab/>
      </w:r>
      <w:r w:rsidRPr="003E19D4">
        <w:t xml:space="preserve">Box-Wilson Central Composite Designs </w:t>
      </w:r>
    </w:p>
    <w:p w:rsidR="00000000" w:rsidRPr="003E19D4" w:rsidRDefault="00C93C3E" w:rsidP="003E19D4">
      <w:pPr>
        <w:numPr>
          <w:ilvl w:val="0"/>
          <w:numId w:val="2"/>
        </w:numPr>
      </w:pPr>
      <w:r w:rsidRPr="003E19D4">
        <w:t>A Box-Wilson Central Composite Design, commonly calle</w:t>
      </w:r>
      <w:r w:rsidRPr="003E19D4">
        <w:t>d `a central composite design,' contains an imbedded factorial or fractional factorial design with center points that is augmented with a group of `star points' that allow estimation of curvature</w:t>
      </w:r>
    </w:p>
    <w:p w:rsidR="00000000" w:rsidRPr="003E19D4" w:rsidRDefault="00C93C3E" w:rsidP="003E19D4">
      <w:pPr>
        <w:numPr>
          <w:ilvl w:val="0"/>
          <w:numId w:val="2"/>
        </w:numPr>
      </w:pPr>
      <w:r w:rsidRPr="003E19D4">
        <w:t>If the distance from the center of the design space to a fa</w:t>
      </w:r>
      <w:r w:rsidRPr="003E19D4">
        <w:t>ctorial point is ±1 unit for each factor, the distance from the center of the design space to a star point is ±</w:t>
      </w:r>
      <w:r w:rsidRPr="003E19D4">
        <w:rPr>
          <w:lang w:val="el-GR"/>
        </w:rPr>
        <w:t>α</w:t>
      </w:r>
      <w:r w:rsidRPr="003E19D4">
        <w:t xml:space="preserve"> with |</w:t>
      </w:r>
      <w:r w:rsidRPr="003E19D4">
        <w:rPr>
          <w:lang w:val="el-GR"/>
        </w:rPr>
        <w:t xml:space="preserve"> α </w:t>
      </w:r>
      <w:r w:rsidRPr="003E19D4">
        <w:t xml:space="preserve">| &gt; 1 </w:t>
      </w:r>
    </w:p>
    <w:p w:rsidR="00000000" w:rsidRPr="003E19D4" w:rsidRDefault="00C93C3E" w:rsidP="003E19D4">
      <w:pPr>
        <w:numPr>
          <w:ilvl w:val="0"/>
          <w:numId w:val="2"/>
        </w:numPr>
      </w:pPr>
      <w:r w:rsidRPr="003E19D4">
        <w:t xml:space="preserve">The precise value of </w:t>
      </w:r>
      <w:r w:rsidRPr="003E19D4">
        <w:rPr>
          <w:lang w:val="el-GR"/>
        </w:rPr>
        <w:t xml:space="preserve">α </w:t>
      </w:r>
      <w:r w:rsidRPr="003E19D4">
        <w:t xml:space="preserve">depends on certain properties desired for the design and on the number of factors involved </w:t>
      </w:r>
    </w:p>
    <w:p w:rsidR="003E19D4" w:rsidRPr="003E19D4" w:rsidRDefault="003E19D4" w:rsidP="003E19D4">
      <w:r w:rsidRPr="003E19D4">
        <w:rPr>
          <w:i/>
          <w:iCs/>
        </w:rPr>
        <w:t xml:space="preserve">Diagram of central composite design generation for two factors </w:t>
      </w:r>
    </w:p>
    <w:p w:rsidR="00000000" w:rsidRPr="003E19D4" w:rsidRDefault="00C93C3E" w:rsidP="003E19D4">
      <w:pPr>
        <w:numPr>
          <w:ilvl w:val="0"/>
          <w:numId w:val="3"/>
        </w:numPr>
      </w:pPr>
      <w:r w:rsidRPr="003E19D4">
        <w:t>A central composite design always contains twice as many star points as there are factors in the design</w:t>
      </w:r>
    </w:p>
    <w:p w:rsidR="00000000" w:rsidRPr="003E19D4" w:rsidRDefault="00C93C3E" w:rsidP="003E19D4">
      <w:pPr>
        <w:numPr>
          <w:ilvl w:val="0"/>
          <w:numId w:val="3"/>
        </w:numPr>
      </w:pPr>
      <w:r w:rsidRPr="003E19D4">
        <w:t>The star points represent new extreme values (low and high) for each factor in the design</w:t>
      </w:r>
    </w:p>
    <w:p w:rsidR="00000000" w:rsidRPr="003E19D4" w:rsidRDefault="00C93C3E" w:rsidP="003E19D4">
      <w:pPr>
        <w:numPr>
          <w:ilvl w:val="0"/>
          <w:numId w:val="3"/>
        </w:numPr>
      </w:pPr>
      <w:r w:rsidRPr="003E19D4">
        <w:t xml:space="preserve">Table </w:t>
      </w:r>
      <w:r w:rsidRPr="003E19D4">
        <w:t>summarizes the properties of the three varieties of central composite designs</w:t>
      </w:r>
    </w:p>
    <w:p w:rsidR="00000000" w:rsidRPr="003E19D4" w:rsidRDefault="00C93C3E" w:rsidP="003E19D4">
      <w:pPr>
        <w:numPr>
          <w:ilvl w:val="0"/>
          <w:numId w:val="3"/>
        </w:numPr>
      </w:pPr>
      <w:r w:rsidRPr="003E19D4">
        <w:t>The diagrams in Figure illustrate the three types of central composite designs for two factors</w:t>
      </w:r>
    </w:p>
    <w:p w:rsidR="00000000" w:rsidRPr="003E19D4" w:rsidRDefault="00C93C3E" w:rsidP="003E19D4">
      <w:pPr>
        <w:numPr>
          <w:ilvl w:val="0"/>
          <w:numId w:val="3"/>
        </w:numPr>
      </w:pPr>
      <w:r w:rsidRPr="003E19D4">
        <w:t>Note that the CCC explores the largest process space and the CCI explores the sma</w:t>
      </w:r>
      <w:r w:rsidRPr="003E19D4">
        <w:t>llest process space</w:t>
      </w:r>
    </w:p>
    <w:p w:rsidR="00000000" w:rsidRPr="003E19D4" w:rsidRDefault="00C93C3E" w:rsidP="003E19D4">
      <w:pPr>
        <w:numPr>
          <w:ilvl w:val="0"/>
          <w:numId w:val="3"/>
        </w:numPr>
      </w:pPr>
      <w:r w:rsidRPr="003E19D4">
        <w:t xml:space="preserve">Both the CCC and CCI are </w:t>
      </w:r>
      <w:hyperlink r:id="rId7" w:history="1">
        <w:r w:rsidRPr="003E19D4">
          <w:rPr>
            <w:rStyle w:val="Hyperlink"/>
          </w:rPr>
          <w:t>rotatable</w:t>
        </w:r>
      </w:hyperlink>
      <w:r w:rsidRPr="003E19D4">
        <w:t xml:space="preserve"> designs, but the CCF is not</w:t>
      </w:r>
    </w:p>
    <w:p w:rsidR="00000000" w:rsidRPr="003E19D4" w:rsidRDefault="00C93C3E" w:rsidP="003E19D4">
      <w:pPr>
        <w:numPr>
          <w:ilvl w:val="0"/>
          <w:numId w:val="3"/>
        </w:numPr>
      </w:pPr>
      <w:r w:rsidRPr="003E19D4">
        <w:t xml:space="preserve">In the CCC design, the design points describe a circle </w:t>
      </w:r>
      <w:r w:rsidRPr="003E19D4">
        <w:rPr>
          <w:i/>
          <w:iCs/>
        </w:rPr>
        <w:t>circumscribed</w:t>
      </w:r>
      <w:r w:rsidRPr="003E19D4">
        <w:t xml:space="preserve"> about the factorial squa</w:t>
      </w:r>
      <w:r w:rsidRPr="003E19D4">
        <w:t>re</w:t>
      </w:r>
    </w:p>
    <w:p w:rsidR="00000000" w:rsidRPr="003E19D4" w:rsidRDefault="00C93C3E" w:rsidP="003E19D4">
      <w:pPr>
        <w:numPr>
          <w:ilvl w:val="0"/>
          <w:numId w:val="3"/>
        </w:numPr>
      </w:pPr>
      <w:r w:rsidRPr="003E19D4">
        <w:t xml:space="preserve">For three factors, the CCC design points describe a sphere around the factorial cube </w:t>
      </w:r>
    </w:p>
    <w:p w:rsidR="003E19D4" w:rsidRPr="003E19D4" w:rsidRDefault="003E19D4" w:rsidP="003E19D4">
      <w:r w:rsidRPr="003E19D4">
        <w:rPr>
          <w:b/>
          <w:bCs/>
        </w:rPr>
        <w:t xml:space="preserve">Determining </w:t>
      </w:r>
      <w:r w:rsidRPr="003E19D4">
        <w:rPr>
          <w:b/>
          <w:bCs/>
          <w:lang w:val="el-GR"/>
        </w:rPr>
        <w:t>α</w:t>
      </w:r>
      <w:r w:rsidRPr="003E19D4">
        <w:rPr>
          <w:b/>
          <w:bCs/>
        </w:rPr>
        <w:t xml:space="preserve"> in Central Composite Designs</w:t>
      </w:r>
      <w:r w:rsidRPr="003E19D4">
        <w:t xml:space="preserve"> </w:t>
      </w:r>
    </w:p>
    <w:p w:rsidR="00000000" w:rsidRPr="003E19D4" w:rsidRDefault="00C93C3E" w:rsidP="003E19D4">
      <w:pPr>
        <w:numPr>
          <w:ilvl w:val="0"/>
          <w:numId w:val="4"/>
        </w:numPr>
      </w:pPr>
      <w:r w:rsidRPr="003E19D4">
        <w:t xml:space="preserve">To maintain rotatability, the value of depends on the number of experimental runs </w:t>
      </w:r>
      <w:r w:rsidRPr="003E19D4">
        <w:t>in the factorial portion of the central composite design:</w:t>
      </w:r>
    </w:p>
    <w:p w:rsidR="003E19D4" w:rsidRPr="003E19D4" w:rsidRDefault="003E19D4" w:rsidP="003E19D4">
      <w:r w:rsidRPr="003E19D4">
        <w:tab/>
      </w:r>
      <w:r w:rsidRPr="003E19D4">
        <w:tab/>
      </w:r>
      <w:r w:rsidRPr="003E19D4">
        <w:rPr>
          <w:lang w:val="el-GR"/>
        </w:rPr>
        <w:t>α</w:t>
      </w:r>
      <w:r w:rsidRPr="003E19D4">
        <w:t>=[number of factorial runs]</w:t>
      </w:r>
      <w:r w:rsidRPr="003E19D4">
        <w:rPr>
          <w:vertAlign w:val="superscript"/>
        </w:rPr>
        <w:t>1/4</w:t>
      </w:r>
    </w:p>
    <w:p w:rsidR="00000000" w:rsidRPr="003E19D4" w:rsidRDefault="00C93C3E" w:rsidP="003E19D4">
      <w:pPr>
        <w:numPr>
          <w:ilvl w:val="0"/>
          <w:numId w:val="5"/>
        </w:numPr>
      </w:pPr>
      <w:r w:rsidRPr="003E19D4">
        <w:t>If the factorial is a full factorial, then</w:t>
      </w:r>
    </w:p>
    <w:p w:rsidR="003E19D4" w:rsidRPr="003E19D4" w:rsidRDefault="003E19D4" w:rsidP="003E19D4">
      <w:r w:rsidRPr="003E19D4">
        <w:tab/>
      </w:r>
      <w:r w:rsidRPr="003E19D4">
        <w:tab/>
      </w:r>
      <w:r w:rsidRPr="003E19D4">
        <w:rPr>
          <w:lang w:val="el-GR"/>
        </w:rPr>
        <w:t>α</w:t>
      </w:r>
      <w:r w:rsidRPr="003E19D4">
        <w:t>=[2</w:t>
      </w:r>
      <w:r w:rsidRPr="003E19D4">
        <w:rPr>
          <w:vertAlign w:val="superscript"/>
        </w:rPr>
        <w:t>k</w:t>
      </w:r>
      <w:r w:rsidRPr="003E19D4">
        <w:t>]</w:t>
      </w:r>
      <w:r w:rsidRPr="003E19D4">
        <w:rPr>
          <w:vertAlign w:val="superscript"/>
        </w:rPr>
        <w:t>1/4</w:t>
      </w:r>
    </w:p>
    <w:p w:rsidR="00000000" w:rsidRPr="003E19D4" w:rsidRDefault="00C93C3E" w:rsidP="003E19D4">
      <w:pPr>
        <w:numPr>
          <w:ilvl w:val="0"/>
          <w:numId w:val="6"/>
        </w:numPr>
      </w:pPr>
      <w:r w:rsidRPr="003E19D4">
        <w:lastRenderedPageBreak/>
        <w:t>However, the factorial portion can also be a fractional factorial design of resolution V</w:t>
      </w:r>
      <w:r w:rsidRPr="003E19D4">
        <w:rPr>
          <w:vertAlign w:val="superscript"/>
        </w:rPr>
        <w:t xml:space="preserve"> </w:t>
      </w:r>
    </w:p>
    <w:p w:rsidR="003E19D4" w:rsidRPr="003E19D4" w:rsidRDefault="003E19D4" w:rsidP="003E19D4">
      <w:r w:rsidRPr="003E19D4">
        <w:t xml:space="preserve">Typical value of </w:t>
      </w:r>
      <w:r w:rsidRPr="003E19D4">
        <w:rPr>
          <w:lang w:val="el-GR"/>
        </w:rPr>
        <w:t>α</w:t>
      </w:r>
      <w:r w:rsidRPr="003E19D4">
        <w:t xml:space="preserve"> as a function of the number of factors </w:t>
      </w:r>
    </w:p>
    <w:p w:rsidR="00000000" w:rsidRPr="003E19D4" w:rsidRDefault="00C93C3E" w:rsidP="003E19D4">
      <w:pPr>
        <w:numPr>
          <w:ilvl w:val="0"/>
          <w:numId w:val="7"/>
        </w:numPr>
      </w:pPr>
      <w:r w:rsidRPr="003E19D4">
        <w:t xml:space="preserve">The value of </w:t>
      </w:r>
      <w:r w:rsidRPr="003E19D4">
        <w:rPr>
          <w:lang w:val="el-GR"/>
        </w:rPr>
        <w:t>α</w:t>
      </w:r>
      <w:r w:rsidRPr="003E19D4">
        <w:t xml:space="preserve"> also depends on whether or not the design is orthogonally blocked</w:t>
      </w:r>
    </w:p>
    <w:p w:rsidR="00000000" w:rsidRPr="003E19D4" w:rsidRDefault="00C93C3E" w:rsidP="003E19D4">
      <w:pPr>
        <w:numPr>
          <w:ilvl w:val="0"/>
          <w:numId w:val="7"/>
        </w:numPr>
      </w:pPr>
      <w:r w:rsidRPr="003E19D4">
        <w:t>That is, the question is whether or not the design is divided into blocks such that the block effects do not affect the estimates o</w:t>
      </w:r>
      <w:r w:rsidRPr="003E19D4">
        <w:t>f the coefficients in the 2nd order model</w:t>
      </w:r>
    </w:p>
    <w:p w:rsidR="00000000" w:rsidRPr="003E19D4" w:rsidRDefault="00C93C3E" w:rsidP="003E19D4">
      <w:pPr>
        <w:numPr>
          <w:ilvl w:val="0"/>
          <w:numId w:val="7"/>
        </w:numPr>
      </w:pPr>
      <w:r w:rsidRPr="003E19D4">
        <w:t xml:space="preserve">Under some circumstances, the value of </w:t>
      </w:r>
      <w:r w:rsidRPr="003E19D4">
        <w:rPr>
          <w:lang w:val="el-GR"/>
        </w:rPr>
        <w:t>α</w:t>
      </w:r>
      <w:r w:rsidRPr="003E19D4">
        <w:t xml:space="preserve"> allows simultaneous rotatability and orthogonality</w:t>
      </w:r>
    </w:p>
    <w:p w:rsidR="00000000" w:rsidRPr="003E19D4" w:rsidRDefault="00C93C3E" w:rsidP="003E19D4">
      <w:pPr>
        <w:numPr>
          <w:ilvl w:val="0"/>
          <w:numId w:val="7"/>
        </w:numPr>
      </w:pPr>
      <w:r w:rsidRPr="003E19D4">
        <w:t xml:space="preserve">One such example for </w:t>
      </w:r>
      <w:r w:rsidRPr="003E19D4">
        <w:rPr>
          <w:i/>
          <w:iCs/>
        </w:rPr>
        <w:t>k</w:t>
      </w:r>
      <w:r w:rsidRPr="003E19D4">
        <w:t xml:space="preserve"> = 2 is shown below:</w:t>
      </w:r>
    </w:p>
    <w:p w:rsidR="003E19D4" w:rsidRPr="003E19D4" w:rsidRDefault="003E19D4" w:rsidP="003E19D4">
      <w:r w:rsidRPr="003E19D4">
        <w:rPr>
          <w:b/>
          <w:bCs/>
        </w:rPr>
        <w:br/>
        <w:t>Box-Behnken designs</w:t>
      </w:r>
    </w:p>
    <w:p w:rsidR="00000000" w:rsidRPr="003E19D4" w:rsidRDefault="00C93C3E" w:rsidP="003E19D4">
      <w:pPr>
        <w:numPr>
          <w:ilvl w:val="0"/>
          <w:numId w:val="8"/>
        </w:numPr>
      </w:pPr>
      <w:r w:rsidRPr="003E19D4">
        <w:t>The Box-Behnken design is an independent quadratic des</w:t>
      </w:r>
      <w:r w:rsidRPr="003E19D4">
        <w:t>ign in that it does not contain an embedded factorial or fractional factorial design</w:t>
      </w:r>
    </w:p>
    <w:p w:rsidR="00000000" w:rsidRPr="003E19D4" w:rsidRDefault="00C93C3E" w:rsidP="003E19D4">
      <w:pPr>
        <w:numPr>
          <w:ilvl w:val="0"/>
          <w:numId w:val="8"/>
        </w:numPr>
      </w:pPr>
      <w:r w:rsidRPr="003E19D4">
        <w:t>In this design the treatment combinations are at the midpoints of edges of the process space and at the center. These designs are rotatable (or near rotatable) and requir</w:t>
      </w:r>
      <w:r w:rsidRPr="003E19D4">
        <w:t>e 3 levels of each factor</w:t>
      </w:r>
    </w:p>
    <w:p w:rsidR="00000000" w:rsidRPr="003E19D4" w:rsidRDefault="00C93C3E" w:rsidP="003E19D4">
      <w:pPr>
        <w:numPr>
          <w:ilvl w:val="0"/>
          <w:numId w:val="8"/>
        </w:numPr>
      </w:pPr>
      <w:r w:rsidRPr="003E19D4">
        <w:t xml:space="preserve">The designs have limited capability for orthogonal blocking compared to the central composite designs. </w:t>
      </w:r>
    </w:p>
    <w:p w:rsidR="003E19D4" w:rsidRPr="003E19D4" w:rsidRDefault="003E19D4" w:rsidP="003E19D4">
      <w:r w:rsidRPr="003E19D4">
        <w:rPr>
          <w:b/>
          <w:bCs/>
        </w:rPr>
        <w:t>A Box-Behnken Design for Three Factors</w:t>
      </w:r>
      <w:r w:rsidRPr="003E19D4">
        <w:t xml:space="preserve"> </w:t>
      </w:r>
    </w:p>
    <w:p w:rsidR="00000000" w:rsidRPr="003E19D4" w:rsidRDefault="00C93C3E" w:rsidP="003E19D4">
      <w:pPr>
        <w:numPr>
          <w:ilvl w:val="0"/>
          <w:numId w:val="9"/>
        </w:numPr>
      </w:pPr>
      <w:r w:rsidRPr="003E19D4">
        <w:t>The geometry of this design suggests a sphere within the process space such that the</w:t>
      </w:r>
      <w:r w:rsidRPr="003E19D4">
        <w:t xml:space="preserve"> surface of the sphere protrudes through each face with the surface of the sphere tangential to the midpoint of each edge of the space </w:t>
      </w:r>
    </w:p>
    <w:p w:rsidR="003E19D4" w:rsidRPr="003E19D4" w:rsidRDefault="003E19D4" w:rsidP="003E19D4">
      <w:r w:rsidRPr="003E19D4">
        <w:rPr>
          <w:b/>
          <w:bCs/>
        </w:rPr>
        <w:br/>
        <w:t>Comparisons of response surface designs</w:t>
      </w:r>
    </w:p>
    <w:p w:rsidR="00000000" w:rsidRPr="003E19D4" w:rsidRDefault="00C93C3E" w:rsidP="003E19D4">
      <w:pPr>
        <w:numPr>
          <w:ilvl w:val="0"/>
          <w:numId w:val="10"/>
        </w:numPr>
      </w:pPr>
      <w:r w:rsidRPr="003E19D4">
        <w:t xml:space="preserve">Table </w:t>
      </w:r>
      <w:r w:rsidRPr="003E19D4">
        <w:t>in next slide contrasts the structures of four common quadratic designs one might use when investigating three factors</w:t>
      </w:r>
    </w:p>
    <w:p w:rsidR="00000000" w:rsidRPr="003E19D4" w:rsidRDefault="00C93C3E" w:rsidP="003E19D4">
      <w:pPr>
        <w:numPr>
          <w:ilvl w:val="0"/>
          <w:numId w:val="10"/>
        </w:numPr>
      </w:pPr>
      <w:r w:rsidRPr="003E19D4">
        <w:t>The table combines CCC and CCI designs because they are structurally identical</w:t>
      </w:r>
    </w:p>
    <w:p w:rsidR="00000000" w:rsidRPr="003E19D4" w:rsidRDefault="00C93C3E" w:rsidP="003E19D4">
      <w:pPr>
        <w:numPr>
          <w:ilvl w:val="0"/>
          <w:numId w:val="10"/>
        </w:numPr>
      </w:pPr>
      <w:r w:rsidRPr="003E19D4">
        <w:t>For three factors, the Box-Behnken design offers some ad</w:t>
      </w:r>
      <w:r w:rsidRPr="003E19D4">
        <w:t>vantage in requiring a fewer number of runs</w:t>
      </w:r>
    </w:p>
    <w:p w:rsidR="00000000" w:rsidRPr="003E19D4" w:rsidRDefault="00C93C3E" w:rsidP="003E19D4">
      <w:pPr>
        <w:numPr>
          <w:ilvl w:val="0"/>
          <w:numId w:val="10"/>
        </w:numPr>
      </w:pPr>
      <w:r w:rsidRPr="003E19D4">
        <w:t xml:space="preserve">For 4 or more factors, this advantage disappears. </w:t>
      </w:r>
    </w:p>
    <w:p w:rsidR="003E19D4" w:rsidRPr="003E19D4" w:rsidRDefault="003E19D4" w:rsidP="003E19D4">
      <w:r w:rsidRPr="003E19D4">
        <w:rPr>
          <w:b/>
          <w:bCs/>
        </w:rPr>
        <w:t>Structural Comparisons of CCC (CCI), CCF, and Box-Behnken Designs for Three Factors</w:t>
      </w:r>
      <w:r w:rsidRPr="003E19D4">
        <w:t xml:space="preserve"> </w:t>
      </w:r>
    </w:p>
    <w:p w:rsidR="00000000" w:rsidRPr="003E19D4" w:rsidRDefault="00C93C3E" w:rsidP="003E19D4">
      <w:pPr>
        <w:numPr>
          <w:ilvl w:val="0"/>
          <w:numId w:val="11"/>
        </w:numPr>
      </w:pPr>
      <w:r w:rsidRPr="003E19D4">
        <w:lastRenderedPageBreak/>
        <w:t>Table illustrates the factor settings required for a central composite cir</w:t>
      </w:r>
      <w:r w:rsidRPr="003E19D4">
        <w:t>cumscribed (CCC) design and for a central composite inscribed (CCI) design (standard order), assuming three factors, each with low and high settings of 10 and 20, respectively</w:t>
      </w:r>
    </w:p>
    <w:p w:rsidR="00000000" w:rsidRPr="003E19D4" w:rsidRDefault="00C93C3E" w:rsidP="003E19D4">
      <w:pPr>
        <w:numPr>
          <w:ilvl w:val="0"/>
          <w:numId w:val="11"/>
        </w:numPr>
      </w:pPr>
      <w:r w:rsidRPr="003E19D4">
        <w:t>Because the CCC design generates new extremes for all factors, the investigator</w:t>
      </w:r>
      <w:r w:rsidRPr="003E19D4">
        <w:t xml:space="preserve"> must inspect any worksheet generated for such a design to make certain that the factor settings called for are reasonable</w:t>
      </w:r>
    </w:p>
    <w:p w:rsidR="00000000" w:rsidRPr="003E19D4" w:rsidRDefault="00C93C3E" w:rsidP="003E19D4">
      <w:pPr>
        <w:numPr>
          <w:ilvl w:val="0"/>
          <w:numId w:val="11"/>
        </w:numPr>
      </w:pPr>
      <w:r w:rsidRPr="003E19D4">
        <w:t>In table on next slide, treatments 1 to 8 in each case are the factorial points in the design; treatments 9 to 14 are the star point</w:t>
      </w:r>
      <w:r w:rsidRPr="003E19D4">
        <w:t>s; and 15 to 20 are the system-recommended center points</w:t>
      </w:r>
    </w:p>
    <w:p w:rsidR="00000000" w:rsidRPr="003E19D4" w:rsidRDefault="00C93C3E" w:rsidP="003E19D4">
      <w:pPr>
        <w:numPr>
          <w:ilvl w:val="0"/>
          <w:numId w:val="11"/>
        </w:numPr>
      </w:pPr>
      <w:r w:rsidRPr="003E19D4">
        <w:t>Notice in the CCC design how the low and high values of each factor have been extended to create the star points</w:t>
      </w:r>
    </w:p>
    <w:p w:rsidR="00000000" w:rsidRPr="003E19D4" w:rsidRDefault="00C93C3E" w:rsidP="003E19D4">
      <w:pPr>
        <w:numPr>
          <w:ilvl w:val="0"/>
          <w:numId w:val="11"/>
        </w:numPr>
      </w:pPr>
      <w:r w:rsidRPr="003E19D4">
        <w:t>In the CCI design, the specified low and high values become the star points, and the</w:t>
      </w:r>
      <w:r w:rsidRPr="003E19D4">
        <w:t xml:space="preserve"> system computes appropriate settings for the factorial part of the design inside those boundaries </w:t>
      </w:r>
    </w:p>
    <w:p w:rsidR="003E19D4" w:rsidRPr="003E19D4" w:rsidRDefault="003E19D4" w:rsidP="003E19D4">
      <w:r w:rsidRPr="003E19D4">
        <w:rPr>
          <w:b/>
          <w:bCs/>
        </w:rPr>
        <w:t>Factor Settings for CCC and CCI Designs for Three Factors</w:t>
      </w:r>
      <w:r w:rsidRPr="003E19D4">
        <w:t xml:space="preserve"> </w:t>
      </w:r>
    </w:p>
    <w:p w:rsidR="00000000" w:rsidRPr="003E19D4" w:rsidRDefault="00C93C3E" w:rsidP="003E19D4">
      <w:pPr>
        <w:numPr>
          <w:ilvl w:val="0"/>
          <w:numId w:val="12"/>
        </w:numPr>
      </w:pPr>
      <w:r w:rsidRPr="003E19D4">
        <w:t xml:space="preserve">Table illustrates the factor settings for the corresponding central composite </w:t>
      </w:r>
      <w:r w:rsidRPr="003E19D4">
        <w:t>face-centered (CCF) and Box-Behnken designs</w:t>
      </w:r>
    </w:p>
    <w:p w:rsidR="00000000" w:rsidRPr="003E19D4" w:rsidRDefault="00C93C3E" w:rsidP="003E19D4">
      <w:pPr>
        <w:numPr>
          <w:ilvl w:val="0"/>
          <w:numId w:val="12"/>
        </w:numPr>
      </w:pPr>
      <w:r w:rsidRPr="003E19D4">
        <w:t>Note that each of these designs provides three levels for each factor and that the Box-Behnken design requires fewer runs in the three-factor case</w:t>
      </w:r>
    </w:p>
    <w:p w:rsidR="003E19D4" w:rsidRPr="003E19D4" w:rsidRDefault="003E19D4" w:rsidP="003E19D4">
      <w:r w:rsidRPr="003E19D4">
        <w:rPr>
          <w:b/>
          <w:bCs/>
        </w:rPr>
        <w:t>Factor Settings for CCF and Box-Behnken Designs for Three Factors</w:t>
      </w:r>
      <w:r w:rsidRPr="003E19D4">
        <w:t xml:space="preserve"> </w:t>
      </w:r>
    </w:p>
    <w:p w:rsidR="003E19D4" w:rsidRPr="003E19D4" w:rsidRDefault="003E19D4" w:rsidP="003E19D4">
      <w:r w:rsidRPr="003E19D4">
        <w:rPr>
          <w:b/>
          <w:bCs/>
        </w:rPr>
        <w:t>Number of Runs Required by Central Composite and Box-Behnken Designs</w:t>
      </w:r>
      <w:r w:rsidRPr="003E19D4">
        <w:t xml:space="preserve"> </w:t>
      </w:r>
    </w:p>
    <w:p w:rsidR="003E19D4" w:rsidRPr="003E19D4" w:rsidRDefault="003E19D4" w:rsidP="003E19D4">
      <w:r w:rsidRPr="003E19D4">
        <w:rPr>
          <w:b/>
          <w:bCs/>
        </w:rPr>
        <w:t>Summary of Properties of Classical Response Surface Designs</w:t>
      </w:r>
      <w:r w:rsidRPr="003E19D4">
        <w:t xml:space="preserve"> </w:t>
      </w:r>
    </w:p>
    <w:p w:rsidR="003E19D4" w:rsidRPr="003E19D4" w:rsidRDefault="003E19D4" w:rsidP="003E19D4">
      <w:r w:rsidRPr="003E19D4">
        <w:rPr>
          <w:b/>
          <w:bCs/>
        </w:rPr>
        <w:br/>
        <w:t>Contour Plot</w:t>
      </w:r>
    </w:p>
    <w:p w:rsidR="00000000" w:rsidRPr="003E19D4" w:rsidRDefault="00C93C3E" w:rsidP="003E19D4">
      <w:pPr>
        <w:numPr>
          <w:ilvl w:val="0"/>
          <w:numId w:val="13"/>
        </w:numPr>
      </w:pPr>
      <w:r w:rsidRPr="003E19D4">
        <w:t xml:space="preserve">A contour plot is a graphical technique for representing a 3-dimensional surface by plotting constant </w:t>
      </w:r>
      <w:r w:rsidRPr="003E19D4">
        <w:rPr>
          <w:i/>
          <w:iCs/>
        </w:rPr>
        <w:t>z</w:t>
      </w:r>
      <w:r w:rsidRPr="003E19D4">
        <w:t xml:space="preserve"> sl</w:t>
      </w:r>
      <w:r w:rsidRPr="003E19D4">
        <w:t xml:space="preserve">ices, called contours, on a 2-dimensional format. That is, given a value for </w:t>
      </w:r>
      <w:r w:rsidRPr="003E19D4">
        <w:rPr>
          <w:i/>
          <w:iCs/>
        </w:rPr>
        <w:t>z</w:t>
      </w:r>
      <w:r w:rsidRPr="003E19D4">
        <w:t xml:space="preserve">, lines are drawn for connecting the (x,y) coordinates where that </w:t>
      </w:r>
      <w:r w:rsidRPr="003E19D4">
        <w:rPr>
          <w:i/>
          <w:iCs/>
        </w:rPr>
        <w:t>z</w:t>
      </w:r>
      <w:r w:rsidRPr="003E19D4">
        <w:t xml:space="preserve"> value occurs. </w:t>
      </w:r>
    </w:p>
    <w:p w:rsidR="00000000" w:rsidRPr="003E19D4" w:rsidRDefault="00C93C3E" w:rsidP="003E19D4">
      <w:pPr>
        <w:numPr>
          <w:ilvl w:val="0"/>
          <w:numId w:val="13"/>
        </w:numPr>
      </w:pPr>
      <w:r w:rsidRPr="003E19D4">
        <w:t>The contour plot is an alternative to a 3-D surface plot</w:t>
      </w:r>
    </w:p>
    <w:p w:rsidR="00000000" w:rsidRPr="003E19D4" w:rsidRDefault="00C93C3E" w:rsidP="003E19D4">
      <w:pPr>
        <w:numPr>
          <w:ilvl w:val="0"/>
          <w:numId w:val="13"/>
        </w:numPr>
      </w:pPr>
      <w:r w:rsidRPr="003E19D4">
        <w:t xml:space="preserve">The contour plot is formed by: </w:t>
      </w:r>
    </w:p>
    <w:p w:rsidR="00000000" w:rsidRPr="003E19D4" w:rsidRDefault="00C93C3E" w:rsidP="003E19D4">
      <w:pPr>
        <w:numPr>
          <w:ilvl w:val="1"/>
          <w:numId w:val="13"/>
        </w:numPr>
      </w:pPr>
      <w:r w:rsidRPr="003E19D4">
        <w:t xml:space="preserve">Vertical axis: Independent variable 2 </w:t>
      </w:r>
    </w:p>
    <w:p w:rsidR="00000000" w:rsidRPr="003E19D4" w:rsidRDefault="00C93C3E" w:rsidP="003E19D4">
      <w:pPr>
        <w:numPr>
          <w:ilvl w:val="1"/>
          <w:numId w:val="13"/>
        </w:numPr>
      </w:pPr>
      <w:r w:rsidRPr="003E19D4">
        <w:t xml:space="preserve">Horizontal axis: Independent variable 1 </w:t>
      </w:r>
    </w:p>
    <w:p w:rsidR="00000000" w:rsidRPr="003E19D4" w:rsidRDefault="00C93C3E" w:rsidP="003E19D4">
      <w:pPr>
        <w:numPr>
          <w:ilvl w:val="1"/>
          <w:numId w:val="13"/>
        </w:numPr>
      </w:pPr>
      <w:r w:rsidRPr="003E19D4">
        <w:t xml:space="preserve">Lines: Iso-response values </w:t>
      </w:r>
    </w:p>
    <w:p w:rsidR="00000000" w:rsidRPr="003E19D4" w:rsidRDefault="00C93C3E" w:rsidP="003E19D4">
      <w:pPr>
        <w:numPr>
          <w:ilvl w:val="0"/>
          <w:numId w:val="13"/>
        </w:numPr>
      </w:pPr>
      <w:r w:rsidRPr="003E19D4">
        <w:lastRenderedPageBreak/>
        <w:t>The independent variables are usually restricted to a regular grid</w:t>
      </w:r>
    </w:p>
    <w:p w:rsidR="00000000" w:rsidRPr="003E19D4" w:rsidRDefault="00C93C3E" w:rsidP="003E19D4">
      <w:pPr>
        <w:numPr>
          <w:ilvl w:val="0"/>
          <w:numId w:val="13"/>
        </w:numPr>
      </w:pPr>
      <w:r w:rsidRPr="003E19D4">
        <w:t>The actual techniques for determining the correct iso-response values are rat</w:t>
      </w:r>
      <w:r w:rsidRPr="003E19D4">
        <w:t>her complex and are almost always computer generated</w:t>
      </w:r>
    </w:p>
    <w:p w:rsidR="00000000" w:rsidRPr="003E19D4" w:rsidRDefault="00C93C3E" w:rsidP="003E19D4">
      <w:pPr>
        <w:numPr>
          <w:ilvl w:val="0"/>
          <w:numId w:val="13"/>
        </w:numPr>
      </w:pPr>
      <w:r w:rsidRPr="003E19D4">
        <w:t>An additional variable may be required to specify the Z values for drawing the iso-lines</w:t>
      </w:r>
    </w:p>
    <w:p w:rsidR="00000000" w:rsidRPr="003E19D4" w:rsidRDefault="00C93C3E" w:rsidP="003E19D4">
      <w:pPr>
        <w:numPr>
          <w:ilvl w:val="0"/>
          <w:numId w:val="13"/>
        </w:numPr>
      </w:pPr>
      <w:r w:rsidRPr="003E19D4">
        <w:t>Some software packages require explicit values</w:t>
      </w:r>
    </w:p>
    <w:p w:rsidR="00000000" w:rsidRPr="003E19D4" w:rsidRDefault="00C93C3E" w:rsidP="003E19D4">
      <w:pPr>
        <w:numPr>
          <w:ilvl w:val="0"/>
          <w:numId w:val="13"/>
        </w:numPr>
      </w:pPr>
      <w:r w:rsidRPr="003E19D4">
        <w:t xml:space="preserve">Other software packages will determine them automatically </w:t>
      </w:r>
    </w:p>
    <w:p w:rsidR="00000000" w:rsidRPr="003E19D4" w:rsidRDefault="00C93C3E" w:rsidP="003E19D4">
      <w:pPr>
        <w:numPr>
          <w:ilvl w:val="0"/>
          <w:numId w:val="13"/>
        </w:numPr>
      </w:pPr>
      <w:r w:rsidRPr="003E19D4">
        <w:t>If t</w:t>
      </w:r>
      <w:r w:rsidRPr="003E19D4">
        <w:t xml:space="preserve">he data (or function) do not form a regular grid, you typically need to perform a 2-D interpolation to form a regular grid </w:t>
      </w:r>
    </w:p>
    <w:p w:rsidR="00000000" w:rsidRPr="003E19D4" w:rsidRDefault="00C93C3E" w:rsidP="003E19D4">
      <w:pPr>
        <w:numPr>
          <w:ilvl w:val="0"/>
          <w:numId w:val="13"/>
        </w:numPr>
      </w:pPr>
      <w:r w:rsidRPr="003E19D4">
        <w:t xml:space="preserve">The contour plot is used to answer the question, How does Z change as a function of X and Y? </w:t>
      </w:r>
    </w:p>
    <w:p w:rsidR="00000000" w:rsidRPr="003E19D4" w:rsidRDefault="00C93C3E" w:rsidP="003E19D4">
      <w:pPr>
        <w:numPr>
          <w:ilvl w:val="0"/>
          <w:numId w:val="13"/>
        </w:numPr>
      </w:pPr>
      <w:r w:rsidRPr="003E19D4">
        <w:t xml:space="preserve">For univariate data, a </w:t>
      </w:r>
      <w:hyperlink r:id="rId8" w:history="1">
        <w:r w:rsidRPr="003E19D4">
          <w:rPr>
            <w:rStyle w:val="Hyperlink"/>
          </w:rPr>
          <w:t>run sequence plot</w:t>
        </w:r>
      </w:hyperlink>
      <w:r w:rsidRPr="003E19D4">
        <w:t xml:space="preserve"> and a </w:t>
      </w:r>
      <w:hyperlink r:id="rId9" w:history="1">
        <w:r w:rsidRPr="003E19D4">
          <w:rPr>
            <w:rStyle w:val="Hyperlink"/>
          </w:rPr>
          <w:t>histogram</w:t>
        </w:r>
      </w:hyperlink>
      <w:r w:rsidRPr="003E19D4">
        <w:t xml:space="preserve"> are considered necessary first steps in understanding the data</w:t>
      </w:r>
    </w:p>
    <w:p w:rsidR="00000000" w:rsidRPr="003E19D4" w:rsidRDefault="00C93C3E" w:rsidP="003E19D4">
      <w:pPr>
        <w:numPr>
          <w:ilvl w:val="0"/>
          <w:numId w:val="13"/>
        </w:numPr>
      </w:pPr>
      <w:r w:rsidRPr="003E19D4">
        <w:t>For 2-d</w:t>
      </w:r>
      <w:r w:rsidRPr="003E19D4">
        <w:t xml:space="preserve">imensional data, a </w:t>
      </w:r>
      <w:hyperlink r:id="rId10" w:history="1">
        <w:r w:rsidRPr="003E19D4">
          <w:rPr>
            <w:rStyle w:val="Hyperlink"/>
          </w:rPr>
          <w:t>scatter plot</w:t>
        </w:r>
      </w:hyperlink>
      <w:r w:rsidRPr="003E19D4">
        <w:t xml:space="preserve"> is a necessary first step in understanding the data</w:t>
      </w:r>
    </w:p>
    <w:p w:rsidR="00000000" w:rsidRPr="003E19D4" w:rsidRDefault="00C93C3E" w:rsidP="003E19D4">
      <w:pPr>
        <w:numPr>
          <w:ilvl w:val="0"/>
          <w:numId w:val="13"/>
        </w:numPr>
      </w:pPr>
      <w:r w:rsidRPr="003E19D4">
        <w:t>In a similar manner, 3-dimensional data should be plotted</w:t>
      </w:r>
    </w:p>
    <w:p w:rsidR="00000000" w:rsidRPr="003E19D4" w:rsidRDefault="00C93C3E" w:rsidP="003E19D4">
      <w:pPr>
        <w:numPr>
          <w:ilvl w:val="0"/>
          <w:numId w:val="13"/>
        </w:numPr>
      </w:pPr>
      <w:r w:rsidRPr="003E19D4">
        <w:t>Small data sets, such as resul</w:t>
      </w:r>
      <w:r w:rsidRPr="003E19D4">
        <w:t xml:space="preserve">t from designed experiments, can typically be represented by </w:t>
      </w:r>
      <w:hyperlink r:id="rId11" w:history="1">
        <w:r w:rsidRPr="003E19D4">
          <w:rPr>
            <w:rStyle w:val="Hyperlink"/>
          </w:rPr>
          <w:t>block plots</w:t>
        </w:r>
      </w:hyperlink>
      <w:r w:rsidRPr="003E19D4">
        <w:t xml:space="preserve">, </w:t>
      </w:r>
      <w:hyperlink r:id="rId12" w:history="1">
        <w:r w:rsidRPr="003E19D4">
          <w:rPr>
            <w:rStyle w:val="Hyperlink"/>
          </w:rPr>
          <w:t>decks mean plots</w:t>
        </w:r>
      </w:hyperlink>
      <w:r w:rsidRPr="003E19D4">
        <w:t xml:space="preserve">, </w:t>
      </w:r>
      <w:r w:rsidRPr="003E19D4">
        <w:t>and the like (here, "DEX" stands for "Design of Experiments“)</w:t>
      </w:r>
    </w:p>
    <w:p w:rsidR="00000000" w:rsidRPr="003E19D4" w:rsidRDefault="00C93C3E" w:rsidP="003E19D4">
      <w:pPr>
        <w:numPr>
          <w:ilvl w:val="0"/>
          <w:numId w:val="13"/>
        </w:numPr>
      </w:pPr>
      <w:r w:rsidRPr="003E19D4">
        <w:t>For large data sets, a contour plot or a 3-D surface plot should be considered a necessary first step in understanding the data</w:t>
      </w:r>
    </w:p>
    <w:p w:rsidR="00000000" w:rsidRPr="003E19D4" w:rsidRDefault="00C93C3E" w:rsidP="003E19D4">
      <w:pPr>
        <w:numPr>
          <w:ilvl w:val="0"/>
          <w:numId w:val="13"/>
        </w:numPr>
      </w:pPr>
      <w:r w:rsidRPr="003E19D4">
        <w:t xml:space="preserve">The </w:t>
      </w:r>
      <w:hyperlink r:id="rId13" w:history="1">
        <w:r w:rsidRPr="003E19D4">
          <w:rPr>
            <w:rStyle w:val="Hyperlink"/>
          </w:rPr>
          <w:t>dex contour plot</w:t>
        </w:r>
      </w:hyperlink>
      <w:r w:rsidRPr="003E19D4">
        <w:t xml:space="preserve"> is a specialized contour plot used in the design of experiments</w:t>
      </w:r>
    </w:p>
    <w:p w:rsidR="00000000" w:rsidRPr="003E19D4" w:rsidRDefault="00C93C3E" w:rsidP="003E19D4">
      <w:pPr>
        <w:numPr>
          <w:ilvl w:val="0"/>
          <w:numId w:val="13"/>
        </w:numPr>
      </w:pPr>
      <w:r w:rsidRPr="003E19D4">
        <w:t xml:space="preserve">In particular, it is useful for </w:t>
      </w:r>
      <w:hyperlink r:id="rId14" w:history="1">
        <w:r w:rsidRPr="003E19D4">
          <w:rPr>
            <w:rStyle w:val="Hyperlink"/>
          </w:rPr>
          <w:t>full</w:t>
        </w:r>
      </w:hyperlink>
      <w:r w:rsidRPr="003E19D4">
        <w:t xml:space="preserve"> and </w:t>
      </w:r>
      <w:hyperlink r:id="rId15" w:history="1">
        <w:r w:rsidRPr="003E19D4">
          <w:rPr>
            <w:rStyle w:val="Hyperlink"/>
          </w:rPr>
          <w:t>fractional</w:t>
        </w:r>
      </w:hyperlink>
      <w:r w:rsidRPr="003E19D4">
        <w:t xml:space="preserve"> designs </w:t>
      </w:r>
    </w:p>
    <w:p w:rsidR="00000000" w:rsidRPr="003E19D4" w:rsidRDefault="00C93C3E" w:rsidP="003E19D4">
      <w:pPr>
        <w:numPr>
          <w:ilvl w:val="0"/>
          <w:numId w:val="13"/>
        </w:numPr>
      </w:pPr>
      <w:r w:rsidRPr="003E19D4">
        <w:t>Contour plots are available in most general purpose statistical software programs</w:t>
      </w:r>
    </w:p>
    <w:p w:rsidR="00000000" w:rsidRPr="003E19D4" w:rsidRDefault="00C93C3E" w:rsidP="003E19D4">
      <w:pPr>
        <w:numPr>
          <w:ilvl w:val="0"/>
          <w:numId w:val="13"/>
        </w:numPr>
      </w:pPr>
      <w:r w:rsidRPr="003E19D4">
        <w:t>They are also available in many general purpose graphics and mathematics programs</w:t>
      </w:r>
    </w:p>
    <w:p w:rsidR="00000000" w:rsidRPr="003E19D4" w:rsidRDefault="00C93C3E" w:rsidP="003E19D4">
      <w:pPr>
        <w:numPr>
          <w:ilvl w:val="0"/>
          <w:numId w:val="13"/>
        </w:numPr>
      </w:pPr>
      <w:r w:rsidRPr="003E19D4">
        <w:t xml:space="preserve">These </w:t>
      </w:r>
      <w:r w:rsidRPr="003E19D4">
        <w:t>programs vary widely in the capabilities for the contour plots they generate</w:t>
      </w:r>
    </w:p>
    <w:p w:rsidR="00000000" w:rsidRPr="003E19D4" w:rsidRDefault="00C93C3E" w:rsidP="003E19D4">
      <w:pPr>
        <w:numPr>
          <w:ilvl w:val="0"/>
          <w:numId w:val="13"/>
        </w:numPr>
      </w:pPr>
      <w:r w:rsidRPr="003E19D4">
        <w:t>Many provide just a basic contour plot over a rectangular grid while others permit color filled or shaded contours</w:t>
      </w:r>
    </w:p>
    <w:p w:rsidR="00000000" w:rsidRPr="003E19D4" w:rsidRDefault="00C93C3E" w:rsidP="003E19D4">
      <w:pPr>
        <w:numPr>
          <w:ilvl w:val="0"/>
          <w:numId w:val="13"/>
        </w:numPr>
      </w:pPr>
      <w:hyperlink r:id="rId16" w:history="1">
        <w:r w:rsidRPr="003E19D4">
          <w:rPr>
            <w:rStyle w:val="Hyperlink"/>
          </w:rPr>
          <w:t>Dataplot</w:t>
        </w:r>
      </w:hyperlink>
      <w:r w:rsidRPr="003E19D4">
        <w:t xml:space="preserve"> supports a fairly basic contour plot</w:t>
      </w:r>
    </w:p>
    <w:p w:rsidR="00000000" w:rsidRPr="003E19D4" w:rsidRDefault="00C93C3E" w:rsidP="003E19D4">
      <w:pPr>
        <w:numPr>
          <w:ilvl w:val="0"/>
          <w:numId w:val="13"/>
        </w:numPr>
      </w:pPr>
      <w:r w:rsidRPr="003E19D4">
        <w:t xml:space="preserve">Most statistical software programs that support design of experiments will provide a dex contour plot capability </w:t>
      </w:r>
    </w:p>
    <w:p w:rsidR="003E19D4" w:rsidRPr="003E19D4" w:rsidRDefault="003E19D4" w:rsidP="003E19D4">
      <w:r w:rsidRPr="003E19D4">
        <w:rPr>
          <w:b/>
          <w:bCs/>
        </w:rPr>
        <w:br/>
        <w:t>DEX Contour Plot</w:t>
      </w:r>
    </w:p>
    <w:p w:rsidR="00000000" w:rsidRPr="003E19D4" w:rsidRDefault="00C93C3E" w:rsidP="003E19D4">
      <w:pPr>
        <w:numPr>
          <w:ilvl w:val="0"/>
          <w:numId w:val="14"/>
        </w:numPr>
      </w:pPr>
      <w:r w:rsidRPr="003E19D4">
        <w:lastRenderedPageBreak/>
        <w:t>The dex contour plot is a specialized contour plot used in</w:t>
      </w:r>
      <w:r w:rsidRPr="003E19D4">
        <w:t xml:space="preserve"> the analysis of </w:t>
      </w:r>
      <w:hyperlink r:id="rId17" w:history="1">
        <w:r w:rsidRPr="003E19D4">
          <w:rPr>
            <w:rStyle w:val="Hyperlink"/>
          </w:rPr>
          <w:t>full</w:t>
        </w:r>
      </w:hyperlink>
      <w:r w:rsidRPr="003E19D4">
        <w:t xml:space="preserve"> and </w:t>
      </w:r>
      <w:hyperlink r:id="rId18" w:history="1">
        <w:r w:rsidRPr="003E19D4">
          <w:rPr>
            <w:rStyle w:val="Hyperlink"/>
          </w:rPr>
          <w:t>fractional</w:t>
        </w:r>
      </w:hyperlink>
      <w:r w:rsidRPr="003E19D4">
        <w:t xml:space="preserve"> experimental designs</w:t>
      </w:r>
    </w:p>
    <w:p w:rsidR="00000000" w:rsidRPr="003E19D4" w:rsidRDefault="00C93C3E" w:rsidP="003E19D4">
      <w:pPr>
        <w:numPr>
          <w:ilvl w:val="0"/>
          <w:numId w:val="14"/>
        </w:numPr>
      </w:pPr>
      <w:r w:rsidRPr="003E19D4">
        <w:t>These designs often have a low level,</w:t>
      </w:r>
      <w:r w:rsidRPr="003E19D4">
        <w:t xml:space="preserve"> coded as "-1" or "-", and a high level, coded as "+1" or "+" for each factor</w:t>
      </w:r>
    </w:p>
    <w:p w:rsidR="00000000" w:rsidRPr="003E19D4" w:rsidRDefault="00C93C3E" w:rsidP="003E19D4">
      <w:pPr>
        <w:numPr>
          <w:ilvl w:val="0"/>
          <w:numId w:val="14"/>
        </w:numPr>
      </w:pPr>
      <w:r w:rsidRPr="003E19D4">
        <w:t xml:space="preserve">In addition, there can optionally be one or more center points. Center points are at the mid-point between the low and high level for each factor and are coded as "0". </w:t>
      </w:r>
    </w:p>
    <w:p w:rsidR="00000000" w:rsidRPr="003E19D4" w:rsidRDefault="00C93C3E" w:rsidP="003E19D4">
      <w:pPr>
        <w:numPr>
          <w:ilvl w:val="0"/>
          <w:numId w:val="14"/>
        </w:numPr>
      </w:pPr>
      <w:r w:rsidRPr="003E19D4">
        <w:t>The dex</w:t>
      </w:r>
      <w:r w:rsidRPr="003E19D4">
        <w:t xml:space="preserve"> contour plot is generated for two factors. Typically, this would be the two most important factors as determined by previous analyses (e.g., through the use of the </w:t>
      </w:r>
      <w:hyperlink r:id="rId19" w:history="1">
        <w:r w:rsidRPr="003E19D4">
          <w:rPr>
            <w:rStyle w:val="Hyperlink"/>
          </w:rPr>
          <w:t xml:space="preserve">dex mean </w:t>
        </w:r>
        <w:r w:rsidRPr="003E19D4">
          <w:rPr>
            <w:rStyle w:val="Hyperlink"/>
          </w:rPr>
          <w:t>plots</w:t>
        </w:r>
      </w:hyperlink>
      <w:r w:rsidRPr="003E19D4">
        <w:t xml:space="preserve"> and a </w:t>
      </w:r>
      <w:hyperlink r:id="rId20" w:history="1">
        <w:r w:rsidRPr="003E19D4">
          <w:rPr>
            <w:rStyle w:val="Hyperlink"/>
          </w:rPr>
          <w:t>Yates analysis</w:t>
        </w:r>
      </w:hyperlink>
      <w:r w:rsidRPr="003E19D4">
        <w:t xml:space="preserve">). </w:t>
      </w:r>
    </w:p>
    <w:p w:rsidR="00000000" w:rsidRPr="003E19D4" w:rsidRDefault="00C93C3E" w:rsidP="003E19D4">
      <w:pPr>
        <w:numPr>
          <w:ilvl w:val="0"/>
          <w:numId w:val="14"/>
        </w:numPr>
      </w:pPr>
      <w:r w:rsidRPr="003E19D4">
        <w:t xml:space="preserve">If more than two factors are important, you may want to generate a series of dex contour plots, each of which is drawn for two of these factors. </w:t>
      </w:r>
    </w:p>
    <w:p w:rsidR="00000000" w:rsidRPr="003E19D4" w:rsidRDefault="00C93C3E" w:rsidP="003E19D4">
      <w:pPr>
        <w:numPr>
          <w:ilvl w:val="0"/>
          <w:numId w:val="14"/>
        </w:numPr>
      </w:pPr>
      <w:r w:rsidRPr="003E19D4">
        <w:t xml:space="preserve">You can also generate a matrix of all pairwise dex contour plots for a number of important factors (similar to the </w:t>
      </w:r>
      <w:hyperlink r:id="rId21" w:history="1">
        <w:r w:rsidRPr="003E19D4">
          <w:rPr>
            <w:rStyle w:val="Hyperlink"/>
          </w:rPr>
          <w:t>scatter plot matrix</w:t>
        </w:r>
      </w:hyperlink>
      <w:r w:rsidRPr="003E19D4">
        <w:t xml:space="preserve"> for scatter plots).</w:t>
      </w:r>
    </w:p>
    <w:p w:rsidR="00000000" w:rsidRPr="003E19D4" w:rsidRDefault="00C93C3E" w:rsidP="003E19D4">
      <w:pPr>
        <w:numPr>
          <w:ilvl w:val="0"/>
          <w:numId w:val="14"/>
        </w:numPr>
      </w:pPr>
      <w:r w:rsidRPr="003E19D4">
        <w:t>The typical appl</w:t>
      </w:r>
      <w:r w:rsidRPr="003E19D4">
        <w:t xml:space="preserve">ication of the dex contour plot is in determining settings that will maximize (or minimize) the response variable. It can also be helpful in determining settings that result in the response variable hitting a pre-determined target value. </w:t>
      </w:r>
    </w:p>
    <w:p w:rsidR="00000000" w:rsidRPr="003E19D4" w:rsidRDefault="00C93C3E" w:rsidP="003E19D4">
      <w:pPr>
        <w:numPr>
          <w:ilvl w:val="0"/>
          <w:numId w:val="14"/>
        </w:numPr>
      </w:pPr>
      <w:r w:rsidRPr="003E19D4">
        <w:t xml:space="preserve">The dex contour </w:t>
      </w:r>
      <w:r w:rsidRPr="003E19D4">
        <w:t xml:space="preserve">plot plays a useful role in determining the settings for the next iteration of the experiment. That is, the initial experiment is typically a fractional factorial design with a fairly large number of factors. </w:t>
      </w:r>
    </w:p>
    <w:p w:rsidR="00000000" w:rsidRPr="003E19D4" w:rsidRDefault="00C93C3E" w:rsidP="003E19D4">
      <w:pPr>
        <w:numPr>
          <w:ilvl w:val="0"/>
          <w:numId w:val="14"/>
        </w:numPr>
      </w:pPr>
      <w:r w:rsidRPr="003E19D4">
        <w:t>After the most important factors are determin</w:t>
      </w:r>
      <w:r w:rsidRPr="003E19D4">
        <w:t xml:space="preserve">ed, the dex contour plot can be used to help define settings for a full factorial or response surface design based on a smaller number of factors. </w:t>
      </w:r>
    </w:p>
    <w:p w:rsidR="003E19D4" w:rsidRPr="003E19D4" w:rsidRDefault="003E19D4" w:rsidP="003E19D4">
      <w:r w:rsidRPr="003E19D4">
        <w:t xml:space="preserve">The following are the primary steps in the construction of the dex contour plot. </w:t>
      </w:r>
    </w:p>
    <w:p w:rsidR="00000000" w:rsidRPr="003E19D4" w:rsidRDefault="00C93C3E" w:rsidP="003E19D4">
      <w:pPr>
        <w:numPr>
          <w:ilvl w:val="0"/>
          <w:numId w:val="15"/>
        </w:numPr>
      </w:pPr>
      <w:r w:rsidRPr="003E19D4">
        <w:t xml:space="preserve">The </w:t>
      </w:r>
      <w:r w:rsidRPr="003E19D4">
        <w:rPr>
          <w:i/>
          <w:iCs/>
        </w:rPr>
        <w:t>x</w:t>
      </w:r>
      <w:r w:rsidRPr="003E19D4">
        <w:t xml:space="preserve"> and </w:t>
      </w:r>
      <w:r w:rsidRPr="003E19D4">
        <w:rPr>
          <w:i/>
          <w:iCs/>
        </w:rPr>
        <w:t>y</w:t>
      </w:r>
      <w:r w:rsidRPr="003E19D4">
        <w:t xml:space="preserve"> </w:t>
      </w:r>
      <w:r w:rsidRPr="003E19D4">
        <w:t>axes of the plot represent the values of the first and second factor (independent) variables</w:t>
      </w:r>
    </w:p>
    <w:p w:rsidR="00000000" w:rsidRPr="003E19D4" w:rsidRDefault="00C93C3E" w:rsidP="003E19D4">
      <w:pPr>
        <w:numPr>
          <w:ilvl w:val="0"/>
          <w:numId w:val="15"/>
        </w:numPr>
      </w:pPr>
      <w:r w:rsidRPr="003E19D4">
        <w:t>The four vertex points are drawn. The vertex points are (-1,-1), (-1,1), (1,1), (1,-1)</w:t>
      </w:r>
    </w:p>
    <w:p w:rsidR="00000000" w:rsidRPr="003E19D4" w:rsidRDefault="00C93C3E" w:rsidP="003E19D4">
      <w:pPr>
        <w:numPr>
          <w:ilvl w:val="0"/>
          <w:numId w:val="15"/>
        </w:numPr>
      </w:pPr>
      <w:r w:rsidRPr="003E19D4">
        <w:t>At each vertex point, the average of all the response values at that verte</w:t>
      </w:r>
      <w:r w:rsidRPr="003E19D4">
        <w:t xml:space="preserve">x point is printed </w:t>
      </w:r>
    </w:p>
    <w:p w:rsidR="00000000" w:rsidRPr="003E19D4" w:rsidRDefault="00C93C3E" w:rsidP="003E19D4">
      <w:pPr>
        <w:numPr>
          <w:ilvl w:val="0"/>
          <w:numId w:val="15"/>
        </w:numPr>
      </w:pPr>
      <w:r w:rsidRPr="003E19D4">
        <w:t>Similarly, if there are center points, a point is drawn at (0,0) and the average of the response values at the center points is printed</w:t>
      </w:r>
    </w:p>
    <w:p w:rsidR="00000000" w:rsidRPr="003E19D4" w:rsidRDefault="00C93C3E" w:rsidP="003E19D4">
      <w:pPr>
        <w:numPr>
          <w:ilvl w:val="0"/>
          <w:numId w:val="15"/>
        </w:numPr>
      </w:pPr>
      <w:r w:rsidRPr="003E19D4">
        <w:t xml:space="preserve">The </w:t>
      </w:r>
      <w:r w:rsidRPr="003E19D4">
        <w:rPr>
          <w:b/>
          <w:bCs/>
        </w:rPr>
        <w:t>linear</w:t>
      </w:r>
      <w:r w:rsidRPr="003E19D4">
        <w:t xml:space="preserve"> dex contour plot assumes the model: </w:t>
      </w:r>
    </w:p>
    <w:p w:rsidR="00000000" w:rsidRPr="003E19D4" w:rsidRDefault="00C93C3E" w:rsidP="003E19D4">
      <w:pPr>
        <w:numPr>
          <w:ilvl w:val="0"/>
          <w:numId w:val="15"/>
        </w:numPr>
      </w:pPr>
      <w:r w:rsidRPr="003E19D4">
        <w:t>where µ is the overall mean of the response varia</w:t>
      </w:r>
      <w:r w:rsidRPr="003E19D4">
        <w:t xml:space="preserve">ble. The values of </w:t>
      </w:r>
      <w:r w:rsidRPr="003E19D4">
        <w:rPr>
          <w:lang w:val="el-GR"/>
        </w:rPr>
        <w:t>β</w:t>
      </w:r>
      <w:r w:rsidRPr="003E19D4">
        <w:rPr>
          <w:vertAlign w:val="subscript"/>
        </w:rPr>
        <w:t>1</w:t>
      </w:r>
      <w:r w:rsidRPr="003E19D4">
        <w:t>,</w:t>
      </w:r>
      <w:r w:rsidRPr="003E19D4">
        <w:rPr>
          <w:lang w:val="el-GR"/>
        </w:rPr>
        <w:t xml:space="preserve"> β</w:t>
      </w:r>
      <w:r w:rsidRPr="003E19D4">
        <w:rPr>
          <w:vertAlign w:val="subscript"/>
        </w:rPr>
        <w:t>2</w:t>
      </w:r>
      <w:r w:rsidRPr="003E19D4">
        <w:t>,</w:t>
      </w:r>
      <w:r w:rsidRPr="003E19D4">
        <w:rPr>
          <w:lang w:val="el-GR"/>
        </w:rPr>
        <w:t xml:space="preserve"> β</w:t>
      </w:r>
      <w:r w:rsidRPr="003E19D4">
        <w:rPr>
          <w:vertAlign w:val="subscript"/>
        </w:rPr>
        <w:t>12</w:t>
      </w:r>
      <w:r w:rsidRPr="003E19D4">
        <w:t xml:space="preserve"> and µ are estimated from the vertex points using a </w:t>
      </w:r>
      <w:hyperlink r:id="rId22" w:history="1">
        <w:r w:rsidRPr="003E19D4">
          <w:rPr>
            <w:rStyle w:val="Hyperlink"/>
          </w:rPr>
          <w:t>Yates analysis</w:t>
        </w:r>
      </w:hyperlink>
      <w:r w:rsidRPr="003E19D4">
        <w:t xml:space="preserve"> (the Yates analysis utilizes the special </w:t>
      </w:r>
      <w:r w:rsidRPr="003E19D4">
        <w:lastRenderedPageBreak/>
        <w:t>structure of the 2-level full and frac</w:t>
      </w:r>
      <w:r w:rsidRPr="003E19D4">
        <w:t>tional factorial designs to simplify the computation of these parameter estimates)</w:t>
      </w:r>
    </w:p>
    <w:p w:rsidR="00000000" w:rsidRPr="003E19D4" w:rsidRDefault="00C93C3E" w:rsidP="003E19D4">
      <w:pPr>
        <w:numPr>
          <w:ilvl w:val="0"/>
          <w:numId w:val="15"/>
        </w:numPr>
      </w:pPr>
      <w:r w:rsidRPr="003E19D4">
        <w:t xml:space="preserve">Note that for the dex contour plot, a full Yates analysis does not need to performed, simply the calculations for generating the parameter estimates </w:t>
      </w:r>
    </w:p>
    <w:p w:rsidR="00000000" w:rsidRPr="003E19D4" w:rsidRDefault="00C93C3E" w:rsidP="003E19D4">
      <w:pPr>
        <w:numPr>
          <w:ilvl w:val="0"/>
          <w:numId w:val="15"/>
        </w:numPr>
      </w:pPr>
      <w:r w:rsidRPr="003E19D4">
        <w:t xml:space="preserve">In order to generate </w:t>
      </w:r>
      <w:r w:rsidRPr="003E19D4">
        <w:t xml:space="preserve">a single contour line, we need a value for </w:t>
      </w:r>
      <w:r w:rsidRPr="003E19D4">
        <w:rPr>
          <w:i/>
          <w:iCs/>
        </w:rPr>
        <w:t>Y</w:t>
      </w:r>
      <w:r w:rsidRPr="003E19D4">
        <w:t xml:space="preserve">, say </w:t>
      </w:r>
      <w:r w:rsidRPr="003E19D4">
        <w:rPr>
          <w:i/>
          <w:iCs/>
        </w:rPr>
        <w:t>Y</w:t>
      </w:r>
      <w:r w:rsidRPr="003E19D4">
        <w:rPr>
          <w:vertAlign w:val="subscript"/>
        </w:rPr>
        <w:t>0</w:t>
      </w:r>
    </w:p>
    <w:p w:rsidR="00000000" w:rsidRPr="003E19D4" w:rsidRDefault="00C93C3E" w:rsidP="003E19D4">
      <w:pPr>
        <w:numPr>
          <w:ilvl w:val="0"/>
          <w:numId w:val="15"/>
        </w:numPr>
      </w:pPr>
      <w:r w:rsidRPr="003E19D4">
        <w:t xml:space="preserve">Next, we solve for </w:t>
      </w:r>
      <w:r w:rsidRPr="003E19D4">
        <w:rPr>
          <w:i/>
          <w:iCs/>
        </w:rPr>
        <w:t>U</w:t>
      </w:r>
      <w:r w:rsidRPr="003E19D4">
        <w:rPr>
          <w:vertAlign w:val="subscript"/>
        </w:rPr>
        <w:t>2</w:t>
      </w:r>
      <w:r w:rsidRPr="003E19D4">
        <w:t xml:space="preserve"> in terms of </w:t>
      </w:r>
      <w:r w:rsidRPr="003E19D4">
        <w:rPr>
          <w:i/>
          <w:iCs/>
        </w:rPr>
        <w:t>U</w:t>
      </w:r>
      <w:r w:rsidRPr="003E19D4">
        <w:rPr>
          <w:vertAlign w:val="subscript"/>
        </w:rPr>
        <w:t>1</w:t>
      </w:r>
      <w:r w:rsidRPr="003E19D4">
        <w:t xml:space="preserve"> and, after doing the algebra, we have the equation: </w:t>
      </w:r>
    </w:p>
    <w:p w:rsidR="00000000" w:rsidRPr="003E19D4" w:rsidRDefault="00C93C3E" w:rsidP="003E19D4">
      <w:pPr>
        <w:numPr>
          <w:ilvl w:val="0"/>
          <w:numId w:val="15"/>
        </w:numPr>
      </w:pPr>
      <w:r w:rsidRPr="003E19D4">
        <w:t xml:space="preserve">We generate a sequence of points for </w:t>
      </w:r>
      <w:r w:rsidRPr="003E19D4">
        <w:rPr>
          <w:i/>
          <w:iCs/>
        </w:rPr>
        <w:t>U</w:t>
      </w:r>
      <w:r w:rsidRPr="003E19D4">
        <w:rPr>
          <w:vertAlign w:val="subscript"/>
        </w:rPr>
        <w:t>1</w:t>
      </w:r>
      <w:r w:rsidRPr="003E19D4">
        <w:t xml:space="preserve"> in the range -2 to 2 and compute the corresponding values of </w:t>
      </w:r>
      <w:r w:rsidRPr="003E19D4">
        <w:rPr>
          <w:i/>
          <w:iCs/>
        </w:rPr>
        <w:t>U</w:t>
      </w:r>
      <w:r w:rsidRPr="003E19D4">
        <w:rPr>
          <w:vertAlign w:val="subscript"/>
        </w:rPr>
        <w:t>2</w:t>
      </w:r>
    </w:p>
    <w:p w:rsidR="00000000" w:rsidRPr="003E19D4" w:rsidRDefault="00C93C3E" w:rsidP="003E19D4">
      <w:pPr>
        <w:numPr>
          <w:ilvl w:val="0"/>
          <w:numId w:val="15"/>
        </w:numPr>
      </w:pPr>
      <w:r w:rsidRPr="003E19D4">
        <w:t xml:space="preserve">These </w:t>
      </w:r>
      <w:r w:rsidRPr="003E19D4">
        <w:t xml:space="preserve">points constitute a single contour line corresponding to </w:t>
      </w:r>
      <w:r w:rsidRPr="003E19D4">
        <w:rPr>
          <w:i/>
          <w:iCs/>
        </w:rPr>
        <w:t>Y</w:t>
      </w:r>
      <w:r w:rsidRPr="003E19D4">
        <w:t xml:space="preserve"> = </w:t>
      </w:r>
      <w:r w:rsidRPr="003E19D4">
        <w:rPr>
          <w:i/>
          <w:iCs/>
        </w:rPr>
        <w:t>Y</w:t>
      </w:r>
      <w:r w:rsidRPr="003E19D4">
        <w:rPr>
          <w:vertAlign w:val="subscript"/>
        </w:rPr>
        <w:t>0</w:t>
      </w:r>
      <w:r w:rsidRPr="003E19D4">
        <w:t xml:space="preserve"> </w:t>
      </w:r>
    </w:p>
    <w:p w:rsidR="00000000" w:rsidRPr="003E19D4" w:rsidRDefault="00C93C3E" w:rsidP="003E19D4">
      <w:pPr>
        <w:numPr>
          <w:ilvl w:val="0"/>
          <w:numId w:val="15"/>
        </w:numPr>
      </w:pPr>
      <w:r w:rsidRPr="003E19D4">
        <w:t>The user specifies the target values for which contour lines will be generated</w:t>
      </w:r>
    </w:p>
    <w:p w:rsidR="00000000" w:rsidRPr="003E19D4" w:rsidRDefault="00C93C3E" w:rsidP="003E19D4">
      <w:pPr>
        <w:numPr>
          <w:ilvl w:val="0"/>
          <w:numId w:val="15"/>
        </w:numPr>
      </w:pPr>
      <w:r w:rsidRPr="003E19D4">
        <w:t>The above algorithm assumes a linear model for the design</w:t>
      </w:r>
    </w:p>
    <w:p w:rsidR="00000000" w:rsidRPr="003E19D4" w:rsidRDefault="00C93C3E" w:rsidP="003E19D4">
      <w:pPr>
        <w:numPr>
          <w:ilvl w:val="0"/>
          <w:numId w:val="15"/>
        </w:numPr>
      </w:pPr>
      <w:r w:rsidRPr="003E19D4">
        <w:t xml:space="preserve"> Dex </w:t>
      </w:r>
      <w:r w:rsidRPr="003E19D4">
        <w:t>contour plots can also be generated for the case in which we assume a quadratic model for the design</w:t>
      </w:r>
    </w:p>
    <w:p w:rsidR="00000000" w:rsidRPr="003E19D4" w:rsidRDefault="00C93C3E" w:rsidP="003E19D4">
      <w:pPr>
        <w:numPr>
          <w:ilvl w:val="0"/>
          <w:numId w:val="15"/>
        </w:numPr>
      </w:pPr>
      <w:r w:rsidRPr="003E19D4">
        <w:t xml:space="preserve">The algebra for solving for </w:t>
      </w:r>
      <w:r w:rsidRPr="003E19D4">
        <w:rPr>
          <w:i/>
          <w:iCs/>
        </w:rPr>
        <w:t>U</w:t>
      </w:r>
      <w:r w:rsidRPr="003E19D4">
        <w:rPr>
          <w:vertAlign w:val="subscript"/>
        </w:rPr>
        <w:t>2</w:t>
      </w:r>
      <w:r w:rsidRPr="003E19D4">
        <w:t xml:space="preserve"> in terms of </w:t>
      </w:r>
      <w:r w:rsidRPr="003E19D4">
        <w:rPr>
          <w:i/>
          <w:iCs/>
        </w:rPr>
        <w:t>U</w:t>
      </w:r>
      <w:r w:rsidRPr="003E19D4">
        <w:rPr>
          <w:vertAlign w:val="subscript"/>
        </w:rPr>
        <w:t>1</w:t>
      </w:r>
      <w:r w:rsidRPr="003E19D4">
        <w:t xml:space="preserve"> becomes more complicated, but the fundamental idea is the same</w:t>
      </w:r>
    </w:p>
    <w:p w:rsidR="00000000" w:rsidRPr="003E19D4" w:rsidRDefault="00C93C3E" w:rsidP="003E19D4">
      <w:pPr>
        <w:numPr>
          <w:ilvl w:val="0"/>
          <w:numId w:val="15"/>
        </w:numPr>
      </w:pPr>
      <w:r w:rsidRPr="003E19D4">
        <w:t>Quadratic models are needed for the case whe</w:t>
      </w:r>
      <w:r w:rsidRPr="003E19D4">
        <w:t>n the average for the center points does not fall in the range defined by the vertex point (i.e., there is curvature)</w:t>
      </w:r>
    </w:p>
    <w:p w:rsidR="003E19D4" w:rsidRPr="003E19D4" w:rsidRDefault="003E19D4" w:rsidP="003E19D4">
      <w:r w:rsidRPr="003E19D4">
        <w:rPr>
          <w:b/>
          <w:bCs/>
        </w:rPr>
        <w:tab/>
      </w:r>
      <w:r w:rsidRPr="003E19D4">
        <w:rPr>
          <w:b/>
          <w:bCs/>
          <w:i/>
          <w:iCs/>
          <w:u w:val="single"/>
        </w:rPr>
        <w:t>Interaction Significance:</w:t>
      </w:r>
    </w:p>
    <w:p w:rsidR="00000000" w:rsidRPr="003E19D4" w:rsidRDefault="00C93C3E" w:rsidP="003E19D4">
      <w:pPr>
        <w:numPr>
          <w:ilvl w:val="0"/>
          <w:numId w:val="16"/>
        </w:numPr>
      </w:pPr>
      <w:r w:rsidRPr="003E19D4">
        <w:t xml:space="preserve">Note the appearance of the contour plot </w:t>
      </w:r>
    </w:p>
    <w:p w:rsidR="00000000" w:rsidRPr="003E19D4" w:rsidRDefault="00C93C3E" w:rsidP="003E19D4">
      <w:pPr>
        <w:numPr>
          <w:ilvl w:val="0"/>
          <w:numId w:val="16"/>
        </w:numPr>
      </w:pPr>
      <w:r w:rsidRPr="003E19D4">
        <w:t>If the contour curves are linear, then that implies that the interac</w:t>
      </w:r>
      <w:r w:rsidRPr="003E19D4">
        <w:t>tion term is not significant; if the contour curves have considerable curvature, then that implies that the interaction term is large and important</w:t>
      </w:r>
    </w:p>
    <w:p w:rsidR="00000000" w:rsidRPr="003E19D4" w:rsidRDefault="00C93C3E" w:rsidP="003E19D4">
      <w:pPr>
        <w:numPr>
          <w:ilvl w:val="0"/>
          <w:numId w:val="16"/>
        </w:numPr>
      </w:pPr>
      <w:r w:rsidRPr="003E19D4">
        <w:t xml:space="preserve">In our case, the contour curves do not have considerable curvature, and so we conclude that the X1*X2 term </w:t>
      </w:r>
      <w:r w:rsidRPr="003E19D4">
        <w:t>is not significant</w:t>
      </w:r>
    </w:p>
    <w:p w:rsidR="003E19D4" w:rsidRPr="003E19D4" w:rsidRDefault="003E19D4" w:rsidP="003E19D4">
      <w:r w:rsidRPr="003E19D4">
        <w:rPr>
          <w:b/>
          <w:bCs/>
          <w:i/>
          <w:iCs/>
        </w:rPr>
        <w:tab/>
      </w:r>
    </w:p>
    <w:p w:rsidR="003E19D4" w:rsidRPr="003E19D4" w:rsidRDefault="003E19D4" w:rsidP="003E19D4">
      <w:r w:rsidRPr="003E19D4">
        <w:rPr>
          <w:b/>
          <w:bCs/>
          <w:i/>
          <w:iCs/>
        </w:rPr>
        <w:tab/>
      </w:r>
      <w:r w:rsidRPr="003E19D4">
        <w:rPr>
          <w:b/>
          <w:bCs/>
          <w:i/>
          <w:iCs/>
          <w:u w:val="single"/>
        </w:rPr>
        <w:t xml:space="preserve">Best Settings: </w:t>
      </w:r>
    </w:p>
    <w:p w:rsidR="00000000" w:rsidRPr="003E19D4" w:rsidRDefault="00C93C3E" w:rsidP="003E19D4">
      <w:pPr>
        <w:numPr>
          <w:ilvl w:val="0"/>
          <w:numId w:val="17"/>
        </w:numPr>
      </w:pPr>
      <w:r w:rsidRPr="003E19D4">
        <w:t xml:space="preserve">To determine the best factor settings for the already-run experiment, we first must define what "best" means </w:t>
      </w:r>
    </w:p>
    <w:p w:rsidR="00000000" w:rsidRPr="003E19D4" w:rsidRDefault="00C93C3E" w:rsidP="003E19D4">
      <w:pPr>
        <w:numPr>
          <w:ilvl w:val="0"/>
          <w:numId w:val="17"/>
        </w:numPr>
      </w:pPr>
      <w:r w:rsidRPr="003E19D4">
        <w:t xml:space="preserve">For the Eddy current data set used to generate this dex contour plot, "best" means to </w:t>
      </w:r>
      <w:r w:rsidRPr="003E19D4">
        <w:rPr>
          <w:b/>
          <w:bCs/>
        </w:rPr>
        <w:t>maximize</w:t>
      </w:r>
      <w:r w:rsidRPr="003E19D4">
        <w:t xml:space="preserve"> (rather tha</w:t>
      </w:r>
      <w:r w:rsidRPr="003E19D4">
        <w:t xml:space="preserve">n minimize or hit a target) the response </w:t>
      </w:r>
    </w:p>
    <w:p w:rsidR="00000000" w:rsidRPr="003E19D4" w:rsidRDefault="00C93C3E" w:rsidP="003E19D4">
      <w:pPr>
        <w:numPr>
          <w:ilvl w:val="0"/>
          <w:numId w:val="17"/>
        </w:numPr>
      </w:pPr>
      <w:r w:rsidRPr="003E19D4">
        <w:lastRenderedPageBreak/>
        <w:t xml:space="preserve">Hence from the contour plot we determine the best settings for the two dominant factors by simply scanning the four vertices and choosing the vertex with the </w:t>
      </w:r>
      <w:r w:rsidRPr="003E19D4">
        <w:rPr>
          <w:b/>
          <w:bCs/>
        </w:rPr>
        <w:t>largest</w:t>
      </w:r>
      <w:r w:rsidRPr="003E19D4">
        <w:t xml:space="preserve"> value (= average response).</w:t>
      </w:r>
    </w:p>
    <w:p w:rsidR="00000000" w:rsidRPr="003E19D4" w:rsidRDefault="00C93C3E" w:rsidP="003E19D4">
      <w:pPr>
        <w:numPr>
          <w:ilvl w:val="0"/>
          <w:numId w:val="17"/>
        </w:numPr>
      </w:pPr>
      <w:r w:rsidRPr="003E19D4">
        <w:t>In this case, it i</w:t>
      </w:r>
      <w:r w:rsidRPr="003E19D4">
        <w:t xml:space="preserve">s (X1 = +1, X2 = +1) </w:t>
      </w:r>
    </w:p>
    <w:p w:rsidR="00000000" w:rsidRPr="003E19D4" w:rsidRDefault="00C93C3E" w:rsidP="003E19D4">
      <w:pPr>
        <w:numPr>
          <w:ilvl w:val="0"/>
          <w:numId w:val="17"/>
        </w:numPr>
      </w:pPr>
      <w:r w:rsidRPr="003E19D4">
        <w:t xml:space="preserve">As for factor X3, the contour plot provides no best setting information, and so we would resort to other tools: the main effects plot, the interaction effects matrix, or the ordered data to determine optimal X3 settings </w:t>
      </w:r>
    </w:p>
    <w:p w:rsidR="003E19D4" w:rsidRPr="003E19D4" w:rsidRDefault="003E19D4" w:rsidP="003E19D4">
      <w:r w:rsidRPr="003E19D4">
        <w:t xml:space="preserve">Question Bank </w:t>
      </w:r>
    </w:p>
    <w:p w:rsidR="00000000" w:rsidRPr="003E19D4" w:rsidRDefault="00C93C3E" w:rsidP="003E19D4">
      <w:pPr>
        <w:numPr>
          <w:ilvl w:val="0"/>
          <w:numId w:val="18"/>
        </w:numPr>
      </w:pPr>
      <w:r w:rsidRPr="003E19D4">
        <w:t>What is optimization? Discuss various approaches for optimization</w:t>
      </w:r>
    </w:p>
    <w:p w:rsidR="00000000" w:rsidRPr="003E19D4" w:rsidRDefault="00C93C3E" w:rsidP="003E19D4">
      <w:pPr>
        <w:numPr>
          <w:ilvl w:val="0"/>
          <w:numId w:val="18"/>
        </w:numPr>
      </w:pPr>
      <w:r w:rsidRPr="003E19D4">
        <w:t>Explain the terms: dependent variable, independent variable, confounding, experimental domain</w:t>
      </w:r>
    </w:p>
    <w:p w:rsidR="00000000" w:rsidRPr="003E19D4" w:rsidRDefault="00C93C3E" w:rsidP="003E19D4">
      <w:pPr>
        <w:numPr>
          <w:ilvl w:val="0"/>
          <w:numId w:val="18"/>
        </w:numPr>
      </w:pPr>
      <w:r w:rsidRPr="003E19D4">
        <w:t xml:space="preserve">What is optimization? Discuss various phases of optimization </w:t>
      </w:r>
    </w:p>
    <w:p w:rsidR="00000000" w:rsidRPr="003E19D4" w:rsidRDefault="00C93C3E" w:rsidP="003E19D4">
      <w:pPr>
        <w:numPr>
          <w:ilvl w:val="0"/>
          <w:numId w:val="18"/>
        </w:numPr>
      </w:pPr>
      <w:r w:rsidRPr="003E19D4">
        <w:t>Describe factorial desi</w:t>
      </w:r>
      <w:r w:rsidRPr="003E19D4">
        <w:t>gns with advantages</w:t>
      </w:r>
    </w:p>
    <w:p w:rsidR="00000000" w:rsidRPr="003E19D4" w:rsidRDefault="00C93C3E" w:rsidP="003E19D4">
      <w:pPr>
        <w:numPr>
          <w:ilvl w:val="0"/>
          <w:numId w:val="18"/>
        </w:numPr>
      </w:pPr>
      <w:r w:rsidRPr="003E19D4">
        <w:t xml:space="preserve">Give the factorial design layout for 3 factors each at 3 levels </w:t>
      </w:r>
    </w:p>
    <w:p w:rsidR="00000000" w:rsidRPr="003E19D4" w:rsidRDefault="00C93C3E" w:rsidP="003E19D4">
      <w:pPr>
        <w:numPr>
          <w:ilvl w:val="0"/>
          <w:numId w:val="18"/>
        </w:numPr>
      </w:pPr>
      <w:r w:rsidRPr="003E19D4">
        <w:t>Describe fractional factorial designs with advantages</w:t>
      </w:r>
    </w:p>
    <w:p w:rsidR="00000000" w:rsidRPr="003E19D4" w:rsidRDefault="00C93C3E" w:rsidP="003E19D4">
      <w:pPr>
        <w:numPr>
          <w:ilvl w:val="0"/>
          <w:numId w:val="18"/>
        </w:numPr>
      </w:pPr>
      <w:r w:rsidRPr="003E19D4">
        <w:t>Explain development of full and reduced model</w:t>
      </w:r>
    </w:p>
    <w:p w:rsidR="00000000" w:rsidRPr="003E19D4" w:rsidRDefault="00C93C3E" w:rsidP="003E19D4">
      <w:pPr>
        <w:numPr>
          <w:ilvl w:val="0"/>
          <w:numId w:val="18"/>
        </w:numPr>
      </w:pPr>
      <w:r w:rsidRPr="003E19D4">
        <w:t>Define CCD for RSM. Describe Box-Behnken design</w:t>
      </w:r>
    </w:p>
    <w:p w:rsidR="00000000" w:rsidRPr="003E19D4" w:rsidRDefault="00C93C3E" w:rsidP="003E19D4">
      <w:pPr>
        <w:numPr>
          <w:ilvl w:val="0"/>
          <w:numId w:val="18"/>
        </w:numPr>
      </w:pPr>
      <w:r w:rsidRPr="003E19D4">
        <w:t>Describe Box-Wilson method for RSM</w:t>
      </w:r>
    </w:p>
    <w:p w:rsidR="00000000" w:rsidRPr="003E19D4" w:rsidRDefault="00C93C3E" w:rsidP="003E19D4">
      <w:pPr>
        <w:numPr>
          <w:ilvl w:val="0"/>
          <w:numId w:val="18"/>
        </w:numPr>
      </w:pPr>
      <w:r w:rsidRPr="003E19D4">
        <w:t xml:space="preserve">What are contour plots? Discuss their significance </w:t>
      </w:r>
    </w:p>
    <w:p w:rsidR="003238C3" w:rsidRDefault="003238C3"/>
    <w:sectPr w:rsidR="003238C3" w:rsidSect="003238C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C3E" w:rsidRDefault="00C93C3E" w:rsidP="003E19D4">
      <w:pPr>
        <w:spacing w:after="0" w:line="240" w:lineRule="auto"/>
      </w:pPr>
      <w:r>
        <w:separator/>
      </w:r>
    </w:p>
  </w:endnote>
  <w:endnote w:type="continuationSeparator" w:id="1">
    <w:p w:rsidR="00C93C3E" w:rsidRDefault="00C93C3E" w:rsidP="003E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D4" w:rsidRDefault="003E1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D4" w:rsidRDefault="003E19D4">
    <w:pPr>
      <w:pStyle w:val="Footer"/>
    </w:pPr>
    <w:r>
      <w:t xml:space="preserve"> ROFEL</w:t>
    </w:r>
    <w:r>
      <w:t xml:space="preserve"> SHRI G.M.BILAKHIA COLLEGE OF PHARMACY,VAPI</w:t>
    </w:r>
    <w:r>
      <w:ptab w:relativeTo="margin" w:alignment="center" w:leader="none"/>
    </w:r>
    <w:r>
      <w:t xml:space="preserve"> </w:t>
    </w:r>
    <w:r>
      <w:ptab w:relativeTo="margin" w:alignment="right" w:leader="none"/>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D4" w:rsidRDefault="003E1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C3E" w:rsidRDefault="00C93C3E" w:rsidP="003E19D4">
      <w:pPr>
        <w:spacing w:after="0" w:line="240" w:lineRule="auto"/>
      </w:pPr>
      <w:r>
        <w:separator/>
      </w:r>
    </w:p>
  </w:footnote>
  <w:footnote w:type="continuationSeparator" w:id="1">
    <w:p w:rsidR="00C93C3E" w:rsidRDefault="00C93C3E" w:rsidP="003E1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D4" w:rsidRDefault="003E1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D4" w:rsidRDefault="003E19D4">
    <w:pPr>
      <w:pStyle w:val="Header"/>
    </w:pPr>
    <w:r>
      <w:t xml:space="preserve"> SANDIP M PATEL                                                                                                   M.PHARM (PHARMACEUTICS)</w:t>
    </w:r>
  </w:p>
  <w:p w:rsidR="003E19D4" w:rsidRDefault="003E19D4">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D4" w:rsidRDefault="003E1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E7A"/>
    <w:multiLevelType w:val="hybridMultilevel"/>
    <w:tmpl w:val="C06EB696"/>
    <w:lvl w:ilvl="0" w:tplc="3DE28C2C">
      <w:start w:val="1"/>
      <w:numFmt w:val="bullet"/>
      <w:lvlText w:val=""/>
      <w:lvlJc w:val="left"/>
      <w:pPr>
        <w:tabs>
          <w:tab w:val="num" w:pos="720"/>
        </w:tabs>
        <w:ind w:left="720" w:hanging="360"/>
      </w:pPr>
      <w:rPr>
        <w:rFonts w:ascii="Wingdings" w:hAnsi="Wingdings" w:hint="default"/>
      </w:rPr>
    </w:lvl>
    <w:lvl w:ilvl="1" w:tplc="E6282482" w:tentative="1">
      <w:start w:val="1"/>
      <w:numFmt w:val="bullet"/>
      <w:lvlText w:val=""/>
      <w:lvlJc w:val="left"/>
      <w:pPr>
        <w:tabs>
          <w:tab w:val="num" w:pos="1440"/>
        </w:tabs>
        <w:ind w:left="1440" w:hanging="360"/>
      </w:pPr>
      <w:rPr>
        <w:rFonts w:ascii="Wingdings" w:hAnsi="Wingdings" w:hint="default"/>
      </w:rPr>
    </w:lvl>
    <w:lvl w:ilvl="2" w:tplc="FD900FC8" w:tentative="1">
      <w:start w:val="1"/>
      <w:numFmt w:val="bullet"/>
      <w:lvlText w:val=""/>
      <w:lvlJc w:val="left"/>
      <w:pPr>
        <w:tabs>
          <w:tab w:val="num" w:pos="2160"/>
        </w:tabs>
        <w:ind w:left="2160" w:hanging="360"/>
      </w:pPr>
      <w:rPr>
        <w:rFonts w:ascii="Wingdings" w:hAnsi="Wingdings" w:hint="default"/>
      </w:rPr>
    </w:lvl>
    <w:lvl w:ilvl="3" w:tplc="E0B6460E" w:tentative="1">
      <w:start w:val="1"/>
      <w:numFmt w:val="bullet"/>
      <w:lvlText w:val=""/>
      <w:lvlJc w:val="left"/>
      <w:pPr>
        <w:tabs>
          <w:tab w:val="num" w:pos="2880"/>
        </w:tabs>
        <w:ind w:left="2880" w:hanging="360"/>
      </w:pPr>
      <w:rPr>
        <w:rFonts w:ascii="Wingdings" w:hAnsi="Wingdings" w:hint="default"/>
      </w:rPr>
    </w:lvl>
    <w:lvl w:ilvl="4" w:tplc="EFF2C300" w:tentative="1">
      <w:start w:val="1"/>
      <w:numFmt w:val="bullet"/>
      <w:lvlText w:val=""/>
      <w:lvlJc w:val="left"/>
      <w:pPr>
        <w:tabs>
          <w:tab w:val="num" w:pos="3600"/>
        </w:tabs>
        <w:ind w:left="3600" w:hanging="360"/>
      </w:pPr>
      <w:rPr>
        <w:rFonts w:ascii="Wingdings" w:hAnsi="Wingdings" w:hint="default"/>
      </w:rPr>
    </w:lvl>
    <w:lvl w:ilvl="5" w:tplc="66A2EA50" w:tentative="1">
      <w:start w:val="1"/>
      <w:numFmt w:val="bullet"/>
      <w:lvlText w:val=""/>
      <w:lvlJc w:val="left"/>
      <w:pPr>
        <w:tabs>
          <w:tab w:val="num" w:pos="4320"/>
        </w:tabs>
        <w:ind w:left="4320" w:hanging="360"/>
      </w:pPr>
      <w:rPr>
        <w:rFonts w:ascii="Wingdings" w:hAnsi="Wingdings" w:hint="default"/>
      </w:rPr>
    </w:lvl>
    <w:lvl w:ilvl="6" w:tplc="86947DD8" w:tentative="1">
      <w:start w:val="1"/>
      <w:numFmt w:val="bullet"/>
      <w:lvlText w:val=""/>
      <w:lvlJc w:val="left"/>
      <w:pPr>
        <w:tabs>
          <w:tab w:val="num" w:pos="5040"/>
        </w:tabs>
        <w:ind w:left="5040" w:hanging="360"/>
      </w:pPr>
      <w:rPr>
        <w:rFonts w:ascii="Wingdings" w:hAnsi="Wingdings" w:hint="default"/>
      </w:rPr>
    </w:lvl>
    <w:lvl w:ilvl="7" w:tplc="3DC652EE" w:tentative="1">
      <w:start w:val="1"/>
      <w:numFmt w:val="bullet"/>
      <w:lvlText w:val=""/>
      <w:lvlJc w:val="left"/>
      <w:pPr>
        <w:tabs>
          <w:tab w:val="num" w:pos="5760"/>
        </w:tabs>
        <w:ind w:left="5760" w:hanging="360"/>
      </w:pPr>
      <w:rPr>
        <w:rFonts w:ascii="Wingdings" w:hAnsi="Wingdings" w:hint="default"/>
      </w:rPr>
    </w:lvl>
    <w:lvl w:ilvl="8" w:tplc="02167A28" w:tentative="1">
      <w:start w:val="1"/>
      <w:numFmt w:val="bullet"/>
      <w:lvlText w:val=""/>
      <w:lvlJc w:val="left"/>
      <w:pPr>
        <w:tabs>
          <w:tab w:val="num" w:pos="6480"/>
        </w:tabs>
        <w:ind w:left="6480" w:hanging="360"/>
      </w:pPr>
      <w:rPr>
        <w:rFonts w:ascii="Wingdings" w:hAnsi="Wingdings" w:hint="default"/>
      </w:rPr>
    </w:lvl>
  </w:abstractNum>
  <w:abstractNum w:abstractNumId="1">
    <w:nsid w:val="06726F33"/>
    <w:multiLevelType w:val="hybridMultilevel"/>
    <w:tmpl w:val="77AC8B68"/>
    <w:lvl w:ilvl="0" w:tplc="8F2E50C2">
      <w:start w:val="1"/>
      <w:numFmt w:val="bullet"/>
      <w:lvlText w:val=""/>
      <w:lvlJc w:val="left"/>
      <w:pPr>
        <w:tabs>
          <w:tab w:val="num" w:pos="720"/>
        </w:tabs>
        <w:ind w:left="720" w:hanging="360"/>
      </w:pPr>
      <w:rPr>
        <w:rFonts w:ascii="Wingdings" w:hAnsi="Wingdings" w:hint="default"/>
      </w:rPr>
    </w:lvl>
    <w:lvl w:ilvl="1" w:tplc="AB7C58EA" w:tentative="1">
      <w:start w:val="1"/>
      <w:numFmt w:val="bullet"/>
      <w:lvlText w:val=""/>
      <w:lvlJc w:val="left"/>
      <w:pPr>
        <w:tabs>
          <w:tab w:val="num" w:pos="1440"/>
        </w:tabs>
        <w:ind w:left="1440" w:hanging="360"/>
      </w:pPr>
      <w:rPr>
        <w:rFonts w:ascii="Wingdings" w:hAnsi="Wingdings" w:hint="default"/>
      </w:rPr>
    </w:lvl>
    <w:lvl w:ilvl="2" w:tplc="9DC290A4" w:tentative="1">
      <w:start w:val="1"/>
      <w:numFmt w:val="bullet"/>
      <w:lvlText w:val=""/>
      <w:lvlJc w:val="left"/>
      <w:pPr>
        <w:tabs>
          <w:tab w:val="num" w:pos="2160"/>
        </w:tabs>
        <w:ind w:left="2160" w:hanging="360"/>
      </w:pPr>
      <w:rPr>
        <w:rFonts w:ascii="Wingdings" w:hAnsi="Wingdings" w:hint="default"/>
      </w:rPr>
    </w:lvl>
    <w:lvl w:ilvl="3" w:tplc="5DA4E70C" w:tentative="1">
      <w:start w:val="1"/>
      <w:numFmt w:val="bullet"/>
      <w:lvlText w:val=""/>
      <w:lvlJc w:val="left"/>
      <w:pPr>
        <w:tabs>
          <w:tab w:val="num" w:pos="2880"/>
        </w:tabs>
        <w:ind w:left="2880" w:hanging="360"/>
      </w:pPr>
      <w:rPr>
        <w:rFonts w:ascii="Wingdings" w:hAnsi="Wingdings" w:hint="default"/>
      </w:rPr>
    </w:lvl>
    <w:lvl w:ilvl="4" w:tplc="46324FC8" w:tentative="1">
      <w:start w:val="1"/>
      <w:numFmt w:val="bullet"/>
      <w:lvlText w:val=""/>
      <w:lvlJc w:val="left"/>
      <w:pPr>
        <w:tabs>
          <w:tab w:val="num" w:pos="3600"/>
        </w:tabs>
        <w:ind w:left="3600" w:hanging="360"/>
      </w:pPr>
      <w:rPr>
        <w:rFonts w:ascii="Wingdings" w:hAnsi="Wingdings" w:hint="default"/>
      </w:rPr>
    </w:lvl>
    <w:lvl w:ilvl="5" w:tplc="FD58DC7E" w:tentative="1">
      <w:start w:val="1"/>
      <w:numFmt w:val="bullet"/>
      <w:lvlText w:val=""/>
      <w:lvlJc w:val="left"/>
      <w:pPr>
        <w:tabs>
          <w:tab w:val="num" w:pos="4320"/>
        </w:tabs>
        <w:ind w:left="4320" w:hanging="360"/>
      </w:pPr>
      <w:rPr>
        <w:rFonts w:ascii="Wingdings" w:hAnsi="Wingdings" w:hint="default"/>
      </w:rPr>
    </w:lvl>
    <w:lvl w:ilvl="6" w:tplc="55BA4794" w:tentative="1">
      <w:start w:val="1"/>
      <w:numFmt w:val="bullet"/>
      <w:lvlText w:val=""/>
      <w:lvlJc w:val="left"/>
      <w:pPr>
        <w:tabs>
          <w:tab w:val="num" w:pos="5040"/>
        </w:tabs>
        <w:ind w:left="5040" w:hanging="360"/>
      </w:pPr>
      <w:rPr>
        <w:rFonts w:ascii="Wingdings" w:hAnsi="Wingdings" w:hint="default"/>
      </w:rPr>
    </w:lvl>
    <w:lvl w:ilvl="7" w:tplc="45205BF6" w:tentative="1">
      <w:start w:val="1"/>
      <w:numFmt w:val="bullet"/>
      <w:lvlText w:val=""/>
      <w:lvlJc w:val="left"/>
      <w:pPr>
        <w:tabs>
          <w:tab w:val="num" w:pos="5760"/>
        </w:tabs>
        <w:ind w:left="5760" w:hanging="360"/>
      </w:pPr>
      <w:rPr>
        <w:rFonts w:ascii="Wingdings" w:hAnsi="Wingdings" w:hint="default"/>
      </w:rPr>
    </w:lvl>
    <w:lvl w:ilvl="8" w:tplc="474695E8" w:tentative="1">
      <w:start w:val="1"/>
      <w:numFmt w:val="bullet"/>
      <w:lvlText w:val=""/>
      <w:lvlJc w:val="left"/>
      <w:pPr>
        <w:tabs>
          <w:tab w:val="num" w:pos="6480"/>
        </w:tabs>
        <w:ind w:left="6480" w:hanging="360"/>
      </w:pPr>
      <w:rPr>
        <w:rFonts w:ascii="Wingdings" w:hAnsi="Wingdings" w:hint="default"/>
      </w:rPr>
    </w:lvl>
  </w:abstractNum>
  <w:abstractNum w:abstractNumId="2">
    <w:nsid w:val="09675824"/>
    <w:multiLevelType w:val="hybridMultilevel"/>
    <w:tmpl w:val="47D420E4"/>
    <w:lvl w:ilvl="0" w:tplc="3B90829E">
      <w:start w:val="1"/>
      <w:numFmt w:val="bullet"/>
      <w:lvlText w:val=""/>
      <w:lvlJc w:val="left"/>
      <w:pPr>
        <w:tabs>
          <w:tab w:val="num" w:pos="720"/>
        </w:tabs>
        <w:ind w:left="720" w:hanging="360"/>
      </w:pPr>
      <w:rPr>
        <w:rFonts w:ascii="Wingdings" w:hAnsi="Wingdings" w:hint="default"/>
      </w:rPr>
    </w:lvl>
    <w:lvl w:ilvl="1" w:tplc="69EC0ABC" w:tentative="1">
      <w:start w:val="1"/>
      <w:numFmt w:val="bullet"/>
      <w:lvlText w:val=""/>
      <w:lvlJc w:val="left"/>
      <w:pPr>
        <w:tabs>
          <w:tab w:val="num" w:pos="1440"/>
        </w:tabs>
        <w:ind w:left="1440" w:hanging="360"/>
      </w:pPr>
      <w:rPr>
        <w:rFonts w:ascii="Wingdings" w:hAnsi="Wingdings" w:hint="default"/>
      </w:rPr>
    </w:lvl>
    <w:lvl w:ilvl="2" w:tplc="27A2DE84" w:tentative="1">
      <w:start w:val="1"/>
      <w:numFmt w:val="bullet"/>
      <w:lvlText w:val=""/>
      <w:lvlJc w:val="left"/>
      <w:pPr>
        <w:tabs>
          <w:tab w:val="num" w:pos="2160"/>
        </w:tabs>
        <w:ind w:left="2160" w:hanging="360"/>
      </w:pPr>
      <w:rPr>
        <w:rFonts w:ascii="Wingdings" w:hAnsi="Wingdings" w:hint="default"/>
      </w:rPr>
    </w:lvl>
    <w:lvl w:ilvl="3" w:tplc="059A3360" w:tentative="1">
      <w:start w:val="1"/>
      <w:numFmt w:val="bullet"/>
      <w:lvlText w:val=""/>
      <w:lvlJc w:val="left"/>
      <w:pPr>
        <w:tabs>
          <w:tab w:val="num" w:pos="2880"/>
        </w:tabs>
        <w:ind w:left="2880" w:hanging="360"/>
      </w:pPr>
      <w:rPr>
        <w:rFonts w:ascii="Wingdings" w:hAnsi="Wingdings" w:hint="default"/>
      </w:rPr>
    </w:lvl>
    <w:lvl w:ilvl="4" w:tplc="7932EAF6" w:tentative="1">
      <w:start w:val="1"/>
      <w:numFmt w:val="bullet"/>
      <w:lvlText w:val=""/>
      <w:lvlJc w:val="left"/>
      <w:pPr>
        <w:tabs>
          <w:tab w:val="num" w:pos="3600"/>
        </w:tabs>
        <w:ind w:left="3600" w:hanging="360"/>
      </w:pPr>
      <w:rPr>
        <w:rFonts w:ascii="Wingdings" w:hAnsi="Wingdings" w:hint="default"/>
      </w:rPr>
    </w:lvl>
    <w:lvl w:ilvl="5" w:tplc="60E8F8C6" w:tentative="1">
      <w:start w:val="1"/>
      <w:numFmt w:val="bullet"/>
      <w:lvlText w:val=""/>
      <w:lvlJc w:val="left"/>
      <w:pPr>
        <w:tabs>
          <w:tab w:val="num" w:pos="4320"/>
        </w:tabs>
        <w:ind w:left="4320" w:hanging="360"/>
      </w:pPr>
      <w:rPr>
        <w:rFonts w:ascii="Wingdings" w:hAnsi="Wingdings" w:hint="default"/>
      </w:rPr>
    </w:lvl>
    <w:lvl w:ilvl="6" w:tplc="5786038A" w:tentative="1">
      <w:start w:val="1"/>
      <w:numFmt w:val="bullet"/>
      <w:lvlText w:val=""/>
      <w:lvlJc w:val="left"/>
      <w:pPr>
        <w:tabs>
          <w:tab w:val="num" w:pos="5040"/>
        </w:tabs>
        <w:ind w:left="5040" w:hanging="360"/>
      </w:pPr>
      <w:rPr>
        <w:rFonts w:ascii="Wingdings" w:hAnsi="Wingdings" w:hint="default"/>
      </w:rPr>
    </w:lvl>
    <w:lvl w:ilvl="7" w:tplc="27F67B1C" w:tentative="1">
      <w:start w:val="1"/>
      <w:numFmt w:val="bullet"/>
      <w:lvlText w:val=""/>
      <w:lvlJc w:val="left"/>
      <w:pPr>
        <w:tabs>
          <w:tab w:val="num" w:pos="5760"/>
        </w:tabs>
        <w:ind w:left="5760" w:hanging="360"/>
      </w:pPr>
      <w:rPr>
        <w:rFonts w:ascii="Wingdings" w:hAnsi="Wingdings" w:hint="default"/>
      </w:rPr>
    </w:lvl>
    <w:lvl w:ilvl="8" w:tplc="67DCE2FC" w:tentative="1">
      <w:start w:val="1"/>
      <w:numFmt w:val="bullet"/>
      <w:lvlText w:val=""/>
      <w:lvlJc w:val="left"/>
      <w:pPr>
        <w:tabs>
          <w:tab w:val="num" w:pos="6480"/>
        </w:tabs>
        <w:ind w:left="6480" w:hanging="360"/>
      </w:pPr>
      <w:rPr>
        <w:rFonts w:ascii="Wingdings" w:hAnsi="Wingdings" w:hint="default"/>
      </w:rPr>
    </w:lvl>
  </w:abstractNum>
  <w:abstractNum w:abstractNumId="3">
    <w:nsid w:val="128E1361"/>
    <w:multiLevelType w:val="hybridMultilevel"/>
    <w:tmpl w:val="23DAE65C"/>
    <w:lvl w:ilvl="0" w:tplc="0B6458A4">
      <w:start w:val="1"/>
      <w:numFmt w:val="bullet"/>
      <w:lvlText w:val=""/>
      <w:lvlJc w:val="left"/>
      <w:pPr>
        <w:tabs>
          <w:tab w:val="num" w:pos="720"/>
        </w:tabs>
        <w:ind w:left="720" w:hanging="360"/>
      </w:pPr>
      <w:rPr>
        <w:rFonts w:ascii="Wingdings" w:hAnsi="Wingdings" w:hint="default"/>
      </w:rPr>
    </w:lvl>
    <w:lvl w:ilvl="1" w:tplc="1F508844" w:tentative="1">
      <w:start w:val="1"/>
      <w:numFmt w:val="bullet"/>
      <w:lvlText w:val=""/>
      <w:lvlJc w:val="left"/>
      <w:pPr>
        <w:tabs>
          <w:tab w:val="num" w:pos="1440"/>
        </w:tabs>
        <w:ind w:left="1440" w:hanging="360"/>
      </w:pPr>
      <w:rPr>
        <w:rFonts w:ascii="Wingdings" w:hAnsi="Wingdings" w:hint="default"/>
      </w:rPr>
    </w:lvl>
    <w:lvl w:ilvl="2" w:tplc="30C09462" w:tentative="1">
      <w:start w:val="1"/>
      <w:numFmt w:val="bullet"/>
      <w:lvlText w:val=""/>
      <w:lvlJc w:val="left"/>
      <w:pPr>
        <w:tabs>
          <w:tab w:val="num" w:pos="2160"/>
        </w:tabs>
        <w:ind w:left="2160" w:hanging="360"/>
      </w:pPr>
      <w:rPr>
        <w:rFonts w:ascii="Wingdings" w:hAnsi="Wingdings" w:hint="default"/>
      </w:rPr>
    </w:lvl>
    <w:lvl w:ilvl="3" w:tplc="E4FA0C36" w:tentative="1">
      <w:start w:val="1"/>
      <w:numFmt w:val="bullet"/>
      <w:lvlText w:val=""/>
      <w:lvlJc w:val="left"/>
      <w:pPr>
        <w:tabs>
          <w:tab w:val="num" w:pos="2880"/>
        </w:tabs>
        <w:ind w:left="2880" w:hanging="360"/>
      </w:pPr>
      <w:rPr>
        <w:rFonts w:ascii="Wingdings" w:hAnsi="Wingdings" w:hint="default"/>
      </w:rPr>
    </w:lvl>
    <w:lvl w:ilvl="4" w:tplc="F4BC988A" w:tentative="1">
      <w:start w:val="1"/>
      <w:numFmt w:val="bullet"/>
      <w:lvlText w:val=""/>
      <w:lvlJc w:val="left"/>
      <w:pPr>
        <w:tabs>
          <w:tab w:val="num" w:pos="3600"/>
        </w:tabs>
        <w:ind w:left="3600" w:hanging="360"/>
      </w:pPr>
      <w:rPr>
        <w:rFonts w:ascii="Wingdings" w:hAnsi="Wingdings" w:hint="default"/>
      </w:rPr>
    </w:lvl>
    <w:lvl w:ilvl="5" w:tplc="948A0CF8" w:tentative="1">
      <w:start w:val="1"/>
      <w:numFmt w:val="bullet"/>
      <w:lvlText w:val=""/>
      <w:lvlJc w:val="left"/>
      <w:pPr>
        <w:tabs>
          <w:tab w:val="num" w:pos="4320"/>
        </w:tabs>
        <w:ind w:left="4320" w:hanging="360"/>
      </w:pPr>
      <w:rPr>
        <w:rFonts w:ascii="Wingdings" w:hAnsi="Wingdings" w:hint="default"/>
      </w:rPr>
    </w:lvl>
    <w:lvl w:ilvl="6" w:tplc="F55664AA" w:tentative="1">
      <w:start w:val="1"/>
      <w:numFmt w:val="bullet"/>
      <w:lvlText w:val=""/>
      <w:lvlJc w:val="left"/>
      <w:pPr>
        <w:tabs>
          <w:tab w:val="num" w:pos="5040"/>
        </w:tabs>
        <w:ind w:left="5040" w:hanging="360"/>
      </w:pPr>
      <w:rPr>
        <w:rFonts w:ascii="Wingdings" w:hAnsi="Wingdings" w:hint="default"/>
      </w:rPr>
    </w:lvl>
    <w:lvl w:ilvl="7" w:tplc="3E42B59C" w:tentative="1">
      <w:start w:val="1"/>
      <w:numFmt w:val="bullet"/>
      <w:lvlText w:val=""/>
      <w:lvlJc w:val="left"/>
      <w:pPr>
        <w:tabs>
          <w:tab w:val="num" w:pos="5760"/>
        </w:tabs>
        <w:ind w:left="5760" w:hanging="360"/>
      </w:pPr>
      <w:rPr>
        <w:rFonts w:ascii="Wingdings" w:hAnsi="Wingdings" w:hint="default"/>
      </w:rPr>
    </w:lvl>
    <w:lvl w:ilvl="8" w:tplc="962CBE78" w:tentative="1">
      <w:start w:val="1"/>
      <w:numFmt w:val="bullet"/>
      <w:lvlText w:val=""/>
      <w:lvlJc w:val="left"/>
      <w:pPr>
        <w:tabs>
          <w:tab w:val="num" w:pos="6480"/>
        </w:tabs>
        <w:ind w:left="6480" w:hanging="360"/>
      </w:pPr>
      <w:rPr>
        <w:rFonts w:ascii="Wingdings" w:hAnsi="Wingdings" w:hint="default"/>
      </w:rPr>
    </w:lvl>
  </w:abstractNum>
  <w:abstractNum w:abstractNumId="4">
    <w:nsid w:val="176B278C"/>
    <w:multiLevelType w:val="hybridMultilevel"/>
    <w:tmpl w:val="BF2A44C2"/>
    <w:lvl w:ilvl="0" w:tplc="1D7EE912">
      <w:start w:val="1"/>
      <w:numFmt w:val="bullet"/>
      <w:lvlText w:val=""/>
      <w:lvlJc w:val="left"/>
      <w:pPr>
        <w:tabs>
          <w:tab w:val="num" w:pos="720"/>
        </w:tabs>
        <w:ind w:left="720" w:hanging="360"/>
      </w:pPr>
      <w:rPr>
        <w:rFonts w:ascii="Wingdings" w:hAnsi="Wingdings" w:hint="default"/>
      </w:rPr>
    </w:lvl>
    <w:lvl w:ilvl="1" w:tplc="09F446B4" w:tentative="1">
      <w:start w:val="1"/>
      <w:numFmt w:val="bullet"/>
      <w:lvlText w:val=""/>
      <w:lvlJc w:val="left"/>
      <w:pPr>
        <w:tabs>
          <w:tab w:val="num" w:pos="1440"/>
        </w:tabs>
        <w:ind w:left="1440" w:hanging="360"/>
      </w:pPr>
      <w:rPr>
        <w:rFonts w:ascii="Wingdings" w:hAnsi="Wingdings" w:hint="default"/>
      </w:rPr>
    </w:lvl>
    <w:lvl w:ilvl="2" w:tplc="FD52F860" w:tentative="1">
      <w:start w:val="1"/>
      <w:numFmt w:val="bullet"/>
      <w:lvlText w:val=""/>
      <w:lvlJc w:val="left"/>
      <w:pPr>
        <w:tabs>
          <w:tab w:val="num" w:pos="2160"/>
        </w:tabs>
        <w:ind w:left="2160" w:hanging="360"/>
      </w:pPr>
      <w:rPr>
        <w:rFonts w:ascii="Wingdings" w:hAnsi="Wingdings" w:hint="default"/>
      </w:rPr>
    </w:lvl>
    <w:lvl w:ilvl="3" w:tplc="2054A47A" w:tentative="1">
      <w:start w:val="1"/>
      <w:numFmt w:val="bullet"/>
      <w:lvlText w:val=""/>
      <w:lvlJc w:val="left"/>
      <w:pPr>
        <w:tabs>
          <w:tab w:val="num" w:pos="2880"/>
        </w:tabs>
        <w:ind w:left="2880" w:hanging="360"/>
      </w:pPr>
      <w:rPr>
        <w:rFonts w:ascii="Wingdings" w:hAnsi="Wingdings" w:hint="default"/>
      </w:rPr>
    </w:lvl>
    <w:lvl w:ilvl="4" w:tplc="8520BF5A" w:tentative="1">
      <w:start w:val="1"/>
      <w:numFmt w:val="bullet"/>
      <w:lvlText w:val=""/>
      <w:lvlJc w:val="left"/>
      <w:pPr>
        <w:tabs>
          <w:tab w:val="num" w:pos="3600"/>
        </w:tabs>
        <w:ind w:left="3600" w:hanging="360"/>
      </w:pPr>
      <w:rPr>
        <w:rFonts w:ascii="Wingdings" w:hAnsi="Wingdings" w:hint="default"/>
      </w:rPr>
    </w:lvl>
    <w:lvl w:ilvl="5" w:tplc="610EC06C" w:tentative="1">
      <w:start w:val="1"/>
      <w:numFmt w:val="bullet"/>
      <w:lvlText w:val=""/>
      <w:lvlJc w:val="left"/>
      <w:pPr>
        <w:tabs>
          <w:tab w:val="num" w:pos="4320"/>
        </w:tabs>
        <w:ind w:left="4320" w:hanging="360"/>
      </w:pPr>
      <w:rPr>
        <w:rFonts w:ascii="Wingdings" w:hAnsi="Wingdings" w:hint="default"/>
      </w:rPr>
    </w:lvl>
    <w:lvl w:ilvl="6" w:tplc="9C3C1454" w:tentative="1">
      <w:start w:val="1"/>
      <w:numFmt w:val="bullet"/>
      <w:lvlText w:val=""/>
      <w:lvlJc w:val="left"/>
      <w:pPr>
        <w:tabs>
          <w:tab w:val="num" w:pos="5040"/>
        </w:tabs>
        <w:ind w:left="5040" w:hanging="360"/>
      </w:pPr>
      <w:rPr>
        <w:rFonts w:ascii="Wingdings" w:hAnsi="Wingdings" w:hint="default"/>
      </w:rPr>
    </w:lvl>
    <w:lvl w:ilvl="7" w:tplc="54906F62" w:tentative="1">
      <w:start w:val="1"/>
      <w:numFmt w:val="bullet"/>
      <w:lvlText w:val=""/>
      <w:lvlJc w:val="left"/>
      <w:pPr>
        <w:tabs>
          <w:tab w:val="num" w:pos="5760"/>
        </w:tabs>
        <w:ind w:left="5760" w:hanging="360"/>
      </w:pPr>
      <w:rPr>
        <w:rFonts w:ascii="Wingdings" w:hAnsi="Wingdings" w:hint="default"/>
      </w:rPr>
    </w:lvl>
    <w:lvl w:ilvl="8" w:tplc="868E97F2" w:tentative="1">
      <w:start w:val="1"/>
      <w:numFmt w:val="bullet"/>
      <w:lvlText w:val=""/>
      <w:lvlJc w:val="left"/>
      <w:pPr>
        <w:tabs>
          <w:tab w:val="num" w:pos="6480"/>
        </w:tabs>
        <w:ind w:left="6480" w:hanging="360"/>
      </w:pPr>
      <w:rPr>
        <w:rFonts w:ascii="Wingdings" w:hAnsi="Wingdings" w:hint="default"/>
      </w:rPr>
    </w:lvl>
  </w:abstractNum>
  <w:abstractNum w:abstractNumId="5">
    <w:nsid w:val="214763A3"/>
    <w:multiLevelType w:val="hybridMultilevel"/>
    <w:tmpl w:val="5D40B47C"/>
    <w:lvl w:ilvl="0" w:tplc="6636889C">
      <w:start w:val="1"/>
      <w:numFmt w:val="bullet"/>
      <w:lvlText w:val=""/>
      <w:lvlJc w:val="left"/>
      <w:pPr>
        <w:tabs>
          <w:tab w:val="num" w:pos="720"/>
        </w:tabs>
        <w:ind w:left="720" w:hanging="360"/>
      </w:pPr>
      <w:rPr>
        <w:rFonts w:ascii="Wingdings" w:hAnsi="Wingdings" w:hint="default"/>
      </w:rPr>
    </w:lvl>
    <w:lvl w:ilvl="1" w:tplc="6194E970" w:tentative="1">
      <w:start w:val="1"/>
      <w:numFmt w:val="bullet"/>
      <w:lvlText w:val=""/>
      <w:lvlJc w:val="left"/>
      <w:pPr>
        <w:tabs>
          <w:tab w:val="num" w:pos="1440"/>
        </w:tabs>
        <w:ind w:left="1440" w:hanging="360"/>
      </w:pPr>
      <w:rPr>
        <w:rFonts w:ascii="Wingdings" w:hAnsi="Wingdings" w:hint="default"/>
      </w:rPr>
    </w:lvl>
    <w:lvl w:ilvl="2" w:tplc="1C0A2F64" w:tentative="1">
      <w:start w:val="1"/>
      <w:numFmt w:val="bullet"/>
      <w:lvlText w:val=""/>
      <w:lvlJc w:val="left"/>
      <w:pPr>
        <w:tabs>
          <w:tab w:val="num" w:pos="2160"/>
        </w:tabs>
        <w:ind w:left="2160" w:hanging="360"/>
      </w:pPr>
      <w:rPr>
        <w:rFonts w:ascii="Wingdings" w:hAnsi="Wingdings" w:hint="default"/>
      </w:rPr>
    </w:lvl>
    <w:lvl w:ilvl="3" w:tplc="5FFE1F70" w:tentative="1">
      <w:start w:val="1"/>
      <w:numFmt w:val="bullet"/>
      <w:lvlText w:val=""/>
      <w:lvlJc w:val="left"/>
      <w:pPr>
        <w:tabs>
          <w:tab w:val="num" w:pos="2880"/>
        </w:tabs>
        <w:ind w:left="2880" w:hanging="360"/>
      </w:pPr>
      <w:rPr>
        <w:rFonts w:ascii="Wingdings" w:hAnsi="Wingdings" w:hint="default"/>
      </w:rPr>
    </w:lvl>
    <w:lvl w:ilvl="4" w:tplc="61D6B124" w:tentative="1">
      <w:start w:val="1"/>
      <w:numFmt w:val="bullet"/>
      <w:lvlText w:val=""/>
      <w:lvlJc w:val="left"/>
      <w:pPr>
        <w:tabs>
          <w:tab w:val="num" w:pos="3600"/>
        </w:tabs>
        <w:ind w:left="3600" w:hanging="360"/>
      </w:pPr>
      <w:rPr>
        <w:rFonts w:ascii="Wingdings" w:hAnsi="Wingdings" w:hint="default"/>
      </w:rPr>
    </w:lvl>
    <w:lvl w:ilvl="5" w:tplc="58121686" w:tentative="1">
      <w:start w:val="1"/>
      <w:numFmt w:val="bullet"/>
      <w:lvlText w:val=""/>
      <w:lvlJc w:val="left"/>
      <w:pPr>
        <w:tabs>
          <w:tab w:val="num" w:pos="4320"/>
        </w:tabs>
        <w:ind w:left="4320" w:hanging="360"/>
      </w:pPr>
      <w:rPr>
        <w:rFonts w:ascii="Wingdings" w:hAnsi="Wingdings" w:hint="default"/>
      </w:rPr>
    </w:lvl>
    <w:lvl w:ilvl="6" w:tplc="61649EF4" w:tentative="1">
      <w:start w:val="1"/>
      <w:numFmt w:val="bullet"/>
      <w:lvlText w:val=""/>
      <w:lvlJc w:val="left"/>
      <w:pPr>
        <w:tabs>
          <w:tab w:val="num" w:pos="5040"/>
        </w:tabs>
        <w:ind w:left="5040" w:hanging="360"/>
      </w:pPr>
      <w:rPr>
        <w:rFonts w:ascii="Wingdings" w:hAnsi="Wingdings" w:hint="default"/>
      </w:rPr>
    </w:lvl>
    <w:lvl w:ilvl="7" w:tplc="7C067CA6" w:tentative="1">
      <w:start w:val="1"/>
      <w:numFmt w:val="bullet"/>
      <w:lvlText w:val=""/>
      <w:lvlJc w:val="left"/>
      <w:pPr>
        <w:tabs>
          <w:tab w:val="num" w:pos="5760"/>
        </w:tabs>
        <w:ind w:left="5760" w:hanging="360"/>
      </w:pPr>
      <w:rPr>
        <w:rFonts w:ascii="Wingdings" w:hAnsi="Wingdings" w:hint="default"/>
      </w:rPr>
    </w:lvl>
    <w:lvl w:ilvl="8" w:tplc="90D4B318" w:tentative="1">
      <w:start w:val="1"/>
      <w:numFmt w:val="bullet"/>
      <w:lvlText w:val=""/>
      <w:lvlJc w:val="left"/>
      <w:pPr>
        <w:tabs>
          <w:tab w:val="num" w:pos="6480"/>
        </w:tabs>
        <w:ind w:left="6480" w:hanging="360"/>
      </w:pPr>
      <w:rPr>
        <w:rFonts w:ascii="Wingdings" w:hAnsi="Wingdings" w:hint="default"/>
      </w:rPr>
    </w:lvl>
  </w:abstractNum>
  <w:abstractNum w:abstractNumId="6">
    <w:nsid w:val="21EE64D7"/>
    <w:multiLevelType w:val="hybridMultilevel"/>
    <w:tmpl w:val="8CE46F6C"/>
    <w:lvl w:ilvl="0" w:tplc="222AF814">
      <w:start w:val="1"/>
      <w:numFmt w:val="bullet"/>
      <w:lvlText w:val=""/>
      <w:lvlJc w:val="left"/>
      <w:pPr>
        <w:tabs>
          <w:tab w:val="num" w:pos="720"/>
        </w:tabs>
        <w:ind w:left="720" w:hanging="360"/>
      </w:pPr>
      <w:rPr>
        <w:rFonts w:ascii="Wingdings" w:hAnsi="Wingdings" w:hint="default"/>
      </w:rPr>
    </w:lvl>
    <w:lvl w:ilvl="1" w:tplc="C124180C" w:tentative="1">
      <w:start w:val="1"/>
      <w:numFmt w:val="bullet"/>
      <w:lvlText w:val=""/>
      <w:lvlJc w:val="left"/>
      <w:pPr>
        <w:tabs>
          <w:tab w:val="num" w:pos="1440"/>
        </w:tabs>
        <w:ind w:left="1440" w:hanging="360"/>
      </w:pPr>
      <w:rPr>
        <w:rFonts w:ascii="Wingdings" w:hAnsi="Wingdings" w:hint="default"/>
      </w:rPr>
    </w:lvl>
    <w:lvl w:ilvl="2" w:tplc="E534A234" w:tentative="1">
      <w:start w:val="1"/>
      <w:numFmt w:val="bullet"/>
      <w:lvlText w:val=""/>
      <w:lvlJc w:val="left"/>
      <w:pPr>
        <w:tabs>
          <w:tab w:val="num" w:pos="2160"/>
        </w:tabs>
        <w:ind w:left="2160" w:hanging="360"/>
      </w:pPr>
      <w:rPr>
        <w:rFonts w:ascii="Wingdings" w:hAnsi="Wingdings" w:hint="default"/>
      </w:rPr>
    </w:lvl>
    <w:lvl w:ilvl="3" w:tplc="3E329350" w:tentative="1">
      <w:start w:val="1"/>
      <w:numFmt w:val="bullet"/>
      <w:lvlText w:val=""/>
      <w:lvlJc w:val="left"/>
      <w:pPr>
        <w:tabs>
          <w:tab w:val="num" w:pos="2880"/>
        </w:tabs>
        <w:ind w:left="2880" w:hanging="360"/>
      </w:pPr>
      <w:rPr>
        <w:rFonts w:ascii="Wingdings" w:hAnsi="Wingdings" w:hint="default"/>
      </w:rPr>
    </w:lvl>
    <w:lvl w:ilvl="4" w:tplc="CDA6D722" w:tentative="1">
      <w:start w:val="1"/>
      <w:numFmt w:val="bullet"/>
      <w:lvlText w:val=""/>
      <w:lvlJc w:val="left"/>
      <w:pPr>
        <w:tabs>
          <w:tab w:val="num" w:pos="3600"/>
        </w:tabs>
        <w:ind w:left="3600" w:hanging="360"/>
      </w:pPr>
      <w:rPr>
        <w:rFonts w:ascii="Wingdings" w:hAnsi="Wingdings" w:hint="default"/>
      </w:rPr>
    </w:lvl>
    <w:lvl w:ilvl="5" w:tplc="C4C09532" w:tentative="1">
      <w:start w:val="1"/>
      <w:numFmt w:val="bullet"/>
      <w:lvlText w:val=""/>
      <w:lvlJc w:val="left"/>
      <w:pPr>
        <w:tabs>
          <w:tab w:val="num" w:pos="4320"/>
        </w:tabs>
        <w:ind w:left="4320" w:hanging="360"/>
      </w:pPr>
      <w:rPr>
        <w:rFonts w:ascii="Wingdings" w:hAnsi="Wingdings" w:hint="default"/>
      </w:rPr>
    </w:lvl>
    <w:lvl w:ilvl="6" w:tplc="0374E5E6" w:tentative="1">
      <w:start w:val="1"/>
      <w:numFmt w:val="bullet"/>
      <w:lvlText w:val=""/>
      <w:lvlJc w:val="left"/>
      <w:pPr>
        <w:tabs>
          <w:tab w:val="num" w:pos="5040"/>
        </w:tabs>
        <w:ind w:left="5040" w:hanging="360"/>
      </w:pPr>
      <w:rPr>
        <w:rFonts w:ascii="Wingdings" w:hAnsi="Wingdings" w:hint="default"/>
      </w:rPr>
    </w:lvl>
    <w:lvl w:ilvl="7" w:tplc="5F12C4B0" w:tentative="1">
      <w:start w:val="1"/>
      <w:numFmt w:val="bullet"/>
      <w:lvlText w:val=""/>
      <w:lvlJc w:val="left"/>
      <w:pPr>
        <w:tabs>
          <w:tab w:val="num" w:pos="5760"/>
        </w:tabs>
        <w:ind w:left="5760" w:hanging="360"/>
      </w:pPr>
      <w:rPr>
        <w:rFonts w:ascii="Wingdings" w:hAnsi="Wingdings" w:hint="default"/>
      </w:rPr>
    </w:lvl>
    <w:lvl w:ilvl="8" w:tplc="47D643D0" w:tentative="1">
      <w:start w:val="1"/>
      <w:numFmt w:val="bullet"/>
      <w:lvlText w:val=""/>
      <w:lvlJc w:val="left"/>
      <w:pPr>
        <w:tabs>
          <w:tab w:val="num" w:pos="6480"/>
        </w:tabs>
        <w:ind w:left="6480" w:hanging="360"/>
      </w:pPr>
      <w:rPr>
        <w:rFonts w:ascii="Wingdings" w:hAnsi="Wingdings" w:hint="default"/>
      </w:rPr>
    </w:lvl>
  </w:abstractNum>
  <w:abstractNum w:abstractNumId="7">
    <w:nsid w:val="2AC44CA2"/>
    <w:multiLevelType w:val="hybridMultilevel"/>
    <w:tmpl w:val="9EBABE24"/>
    <w:lvl w:ilvl="0" w:tplc="26E20914">
      <w:start w:val="1"/>
      <w:numFmt w:val="bullet"/>
      <w:lvlText w:val=""/>
      <w:lvlJc w:val="left"/>
      <w:pPr>
        <w:tabs>
          <w:tab w:val="num" w:pos="720"/>
        </w:tabs>
        <w:ind w:left="720" w:hanging="360"/>
      </w:pPr>
      <w:rPr>
        <w:rFonts w:ascii="Wingdings" w:hAnsi="Wingdings" w:hint="default"/>
      </w:rPr>
    </w:lvl>
    <w:lvl w:ilvl="1" w:tplc="AE7C7EC8" w:tentative="1">
      <w:start w:val="1"/>
      <w:numFmt w:val="bullet"/>
      <w:lvlText w:val=""/>
      <w:lvlJc w:val="left"/>
      <w:pPr>
        <w:tabs>
          <w:tab w:val="num" w:pos="1440"/>
        </w:tabs>
        <w:ind w:left="1440" w:hanging="360"/>
      </w:pPr>
      <w:rPr>
        <w:rFonts w:ascii="Wingdings" w:hAnsi="Wingdings" w:hint="default"/>
      </w:rPr>
    </w:lvl>
    <w:lvl w:ilvl="2" w:tplc="451225CA" w:tentative="1">
      <w:start w:val="1"/>
      <w:numFmt w:val="bullet"/>
      <w:lvlText w:val=""/>
      <w:lvlJc w:val="left"/>
      <w:pPr>
        <w:tabs>
          <w:tab w:val="num" w:pos="2160"/>
        </w:tabs>
        <w:ind w:left="2160" w:hanging="360"/>
      </w:pPr>
      <w:rPr>
        <w:rFonts w:ascii="Wingdings" w:hAnsi="Wingdings" w:hint="default"/>
      </w:rPr>
    </w:lvl>
    <w:lvl w:ilvl="3" w:tplc="13D4FF20" w:tentative="1">
      <w:start w:val="1"/>
      <w:numFmt w:val="bullet"/>
      <w:lvlText w:val=""/>
      <w:lvlJc w:val="left"/>
      <w:pPr>
        <w:tabs>
          <w:tab w:val="num" w:pos="2880"/>
        </w:tabs>
        <w:ind w:left="2880" w:hanging="360"/>
      </w:pPr>
      <w:rPr>
        <w:rFonts w:ascii="Wingdings" w:hAnsi="Wingdings" w:hint="default"/>
      </w:rPr>
    </w:lvl>
    <w:lvl w:ilvl="4" w:tplc="28E4371C" w:tentative="1">
      <w:start w:val="1"/>
      <w:numFmt w:val="bullet"/>
      <w:lvlText w:val=""/>
      <w:lvlJc w:val="left"/>
      <w:pPr>
        <w:tabs>
          <w:tab w:val="num" w:pos="3600"/>
        </w:tabs>
        <w:ind w:left="3600" w:hanging="360"/>
      </w:pPr>
      <w:rPr>
        <w:rFonts w:ascii="Wingdings" w:hAnsi="Wingdings" w:hint="default"/>
      </w:rPr>
    </w:lvl>
    <w:lvl w:ilvl="5" w:tplc="A1F22A40" w:tentative="1">
      <w:start w:val="1"/>
      <w:numFmt w:val="bullet"/>
      <w:lvlText w:val=""/>
      <w:lvlJc w:val="left"/>
      <w:pPr>
        <w:tabs>
          <w:tab w:val="num" w:pos="4320"/>
        </w:tabs>
        <w:ind w:left="4320" w:hanging="360"/>
      </w:pPr>
      <w:rPr>
        <w:rFonts w:ascii="Wingdings" w:hAnsi="Wingdings" w:hint="default"/>
      </w:rPr>
    </w:lvl>
    <w:lvl w:ilvl="6" w:tplc="4148D010" w:tentative="1">
      <w:start w:val="1"/>
      <w:numFmt w:val="bullet"/>
      <w:lvlText w:val=""/>
      <w:lvlJc w:val="left"/>
      <w:pPr>
        <w:tabs>
          <w:tab w:val="num" w:pos="5040"/>
        </w:tabs>
        <w:ind w:left="5040" w:hanging="360"/>
      </w:pPr>
      <w:rPr>
        <w:rFonts w:ascii="Wingdings" w:hAnsi="Wingdings" w:hint="default"/>
      </w:rPr>
    </w:lvl>
    <w:lvl w:ilvl="7" w:tplc="9FAAB4F0" w:tentative="1">
      <w:start w:val="1"/>
      <w:numFmt w:val="bullet"/>
      <w:lvlText w:val=""/>
      <w:lvlJc w:val="left"/>
      <w:pPr>
        <w:tabs>
          <w:tab w:val="num" w:pos="5760"/>
        </w:tabs>
        <w:ind w:left="5760" w:hanging="360"/>
      </w:pPr>
      <w:rPr>
        <w:rFonts w:ascii="Wingdings" w:hAnsi="Wingdings" w:hint="default"/>
      </w:rPr>
    </w:lvl>
    <w:lvl w:ilvl="8" w:tplc="FD0C5C42" w:tentative="1">
      <w:start w:val="1"/>
      <w:numFmt w:val="bullet"/>
      <w:lvlText w:val=""/>
      <w:lvlJc w:val="left"/>
      <w:pPr>
        <w:tabs>
          <w:tab w:val="num" w:pos="6480"/>
        </w:tabs>
        <w:ind w:left="6480" w:hanging="360"/>
      </w:pPr>
      <w:rPr>
        <w:rFonts w:ascii="Wingdings" w:hAnsi="Wingdings" w:hint="default"/>
      </w:rPr>
    </w:lvl>
  </w:abstractNum>
  <w:abstractNum w:abstractNumId="8">
    <w:nsid w:val="2CAF64FF"/>
    <w:multiLevelType w:val="hybridMultilevel"/>
    <w:tmpl w:val="D2D8480A"/>
    <w:lvl w:ilvl="0" w:tplc="02ACDAA6">
      <w:start w:val="1"/>
      <w:numFmt w:val="bullet"/>
      <w:lvlText w:val=""/>
      <w:lvlJc w:val="left"/>
      <w:pPr>
        <w:tabs>
          <w:tab w:val="num" w:pos="720"/>
        </w:tabs>
        <w:ind w:left="720" w:hanging="360"/>
      </w:pPr>
      <w:rPr>
        <w:rFonts w:ascii="Wingdings" w:hAnsi="Wingdings" w:hint="default"/>
      </w:rPr>
    </w:lvl>
    <w:lvl w:ilvl="1" w:tplc="98A0B416" w:tentative="1">
      <w:start w:val="1"/>
      <w:numFmt w:val="bullet"/>
      <w:lvlText w:val=""/>
      <w:lvlJc w:val="left"/>
      <w:pPr>
        <w:tabs>
          <w:tab w:val="num" w:pos="1440"/>
        </w:tabs>
        <w:ind w:left="1440" w:hanging="360"/>
      </w:pPr>
      <w:rPr>
        <w:rFonts w:ascii="Wingdings" w:hAnsi="Wingdings" w:hint="default"/>
      </w:rPr>
    </w:lvl>
    <w:lvl w:ilvl="2" w:tplc="2D94D6F6" w:tentative="1">
      <w:start w:val="1"/>
      <w:numFmt w:val="bullet"/>
      <w:lvlText w:val=""/>
      <w:lvlJc w:val="left"/>
      <w:pPr>
        <w:tabs>
          <w:tab w:val="num" w:pos="2160"/>
        </w:tabs>
        <w:ind w:left="2160" w:hanging="360"/>
      </w:pPr>
      <w:rPr>
        <w:rFonts w:ascii="Wingdings" w:hAnsi="Wingdings" w:hint="default"/>
      </w:rPr>
    </w:lvl>
    <w:lvl w:ilvl="3" w:tplc="47E45BD6" w:tentative="1">
      <w:start w:val="1"/>
      <w:numFmt w:val="bullet"/>
      <w:lvlText w:val=""/>
      <w:lvlJc w:val="left"/>
      <w:pPr>
        <w:tabs>
          <w:tab w:val="num" w:pos="2880"/>
        </w:tabs>
        <w:ind w:left="2880" w:hanging="360"/>
      </w:pPr>
      <w:rPr>
        <w:rFonts w:ascii="Wingdings" w:hAnsi="Wingdings" w:hint="default"/>
      </w:rPr>
    </w:lvl>
    <w:lvl w:ilvl="4" w:tplc="A560D9FA" w:tentative="1">
      <w:start w:val="1"/>
      <w:numFmt w:val="bullet"/>
      <w:lvlText w:val=""/>
      <w:lvlJc w:val="left"/>
      <w:pPr>
        <w:tabs>
          <w:tab w:val="num" w:pos="3600"/>
        </w:tabs>
        <w:ind w:left="3600" w:hanging="360"/>
      </w:pPr>
      <w:rPr>
        <w:rFonts w:ascii="Wingdings" w:hAnsi="Wingdings" w:hint="default"/>
      </w:rPr>
    </w:lvl>
    <w:lvl w:ilvl="5" w:tplc="06E49CB4" w:tentative="1">
      <w:start w:val="1"/>
      <w:numFmt w:val="bullet"/>
      <w:lvlText w:val=""/>
      <w:lvlJc w:val="left"/>
      <w:pPr>
        <w:tabs>
          <w:tab w:val="num" w:pos="4320"/>
        </w:tabs>
        <w:ind w:left="4320" w:hanging="360"/>
      </w:pPr>
      <w:rPr>
        <w:rFonts w:ascii="Wingdings" w:hAnsi="Wingdings" w:hint="default"/>
      </w:rPr>
    </w:lvl>
    <w:lvl w:ilvl="6" w:tplc="3A706120" w:tentative="1">
      <w:start w:val="1"/>
      <w:numFmt w:val="bullet"/>
      <w:lvlText w:val=""/>
      <w:lvlJc w:val="left"/>
      <w:pPr>
        <w:tabs>
          <w:tab w:val="num" w:pos="5040"/>
        </w:tabs>
        <w:ind w:left="5040" w:hanging="360"/>
      </w:pPr>
      <w:rPr>
        <w:rFonts w:ascii="Wingdings" w:hAnsi="Wingdings" w:hint="default"/>
      </w:rPr>
    </w:lvl>
    <w:lvl w:ilvl="7" w:tplc="84809C5E" w:tentative="1">
      <w:start w:val="1"/>
      <w:numFmt w:val="bullet"/>
      <w:lvlText w:val=""/>
      <w:lvlJc w:val="left"/>
      <w:pPr>
        <w:tabs>
          <w:tab w:val="num" w:pos="5760"/>
        </w:tabs>
        <w:ind w:left="5760" w:hanging="360"/>
      </w:pPr>
      <w:rPr>
        <w:rFonts w:ascii="Wingdings" w:hAnsi="Wingdings" w:hint="default"/>
      </w:rPr>
    </w:lvl>
    <w:lvl w:ilvl="8" w:tplc="4C94210A" w:tentative="1">
      <w:start w:val="1"/>
      <w:numFmt w:val="bullet"/>
      <w:lvlText w:val=""/>
      <w:lvlJc w:val="left"/>
      <w:pPr>
        <w:tabs>
          <w:tab w:val="num" w:pos="6480"/>
        </w:tabs>
        <w:ind w:left="6480" w:hanging="360"/>
      </w:pPr>
      <w:rPr>
        <w:rFonts w:ascii="Wingdings" w:hAnsi="Wingdings" w:hint="default"/>
      </w:rPr>
    </w:lvl>
  </w:abstractNum>
  <w:abstractNum w:abstractNumId="9">
    <w:nsid w:val="2E843316"/>
    <w:multiLevelType w:val="hybridMultilevel"/>
    <w:tmpl w:val="1C0071C6"/>
    <w:lvl w:ilvl="0" w:tplc="3D183222">
      <w:start w:val="1"/>
      <w:numFmt w:val="bullet"/>
      <w:lvlText w:val=""/>
      <w:lvlJc w:val="left"/>
      <w:pPr>
        <w:tabs>
          <w:tab w:val="num" w:pos="720"/>
        </w:tabs>
        <w:ind w:left="720" w:hanging="360"/>
      </w:pPr>
      <w:rPr>
        <w:rFonts w:ascii="Wingdings" w:hAnsi="Wingdings" w:hint="default"/>
      </w:rPr>
    </w:lvl>
    <w:lvl w:ilvl="1" w:tplc="C7882F98" w:tentative="1">
      <w:start w:val="1"/>
      <w:numFmt w:val="bullet"/>
      <w:lvlText w:val=""/>
      <w:lvlJc w:val="left"/>
      <w:pPr>
        <w:tabs>
          <w:tab w:val="num" w:pos="1440"/>
        </w:tabs>
        <w:ind w:left="1440" w:hanging="360"/>
      </w:pPr>
      <w:rPr>
        <w:rFonts w:ascii="Wingdings" w:hAnsi="Wingdings" w:hint="default"/>
      </w:rPr>
    </w:lvl>
    <w:lvl w:ilvl="2" w:tplc="5B6E230E" w:tentative="1">
      <w:start w:val="1"/>
      <w:numFmt w:val="bullet"/>
      <w:lvlText w:val=""/>
      <w:lvlJc w:val="left"/>
      <w:pPr>
        <w:tabs>
          <w:tab w:val="num" w:pos="2160"/>
        </w:tabs>
        <w:ind w:left="2160" w:hanging="360"/>
      </w:pPr>
      <w:rPr>
        <w:rFonts w:ascii="Wingdings" w:hAnsi="Wingdings" w:hint="default"/>
      </w:rPr>
    </w:lvl>
    <w:lvl w:ilvl="3" w:tplc="57D8853C" w:tentative="1">
      <w:start w:val="1"/>
      <w:numFmt w:val="bullet"/>
      <w:lvlText w:val=""/>
      <w:lvlJc w:val="left"/>
      <w:pPr>
        <w:tabs>
          <w:tab w:val="num" w:pos="2880"/>
        </w:tabs>
        <w:ind w:left="2880" w:hanging="360"/>
      </w:pPr>
      <w:rPr>
        <w:rFonts w:ascii="Wingdings" w:hAnsi="Wingdings" w:hint="default"/>
      </w:rPr>
    </w:lvl>
    <w:lvl w:ilvl="4" w:tplc="BB30AB24" w:tentative="1">
      <w:start w:val="1"/>
      <w:numFmt w:val="bullet"/>
      <w:lvlText w:val=""/>
      <w:lvlJc w:val="left"/>
      <w:pPr>
        <w:tabs>
          <w:tab w:val="num" w:pos="3600"/>
        </w:tabs>
        <w:ind w:left="3600" w:hanging="360"/>
      </w:pPr>
      <w:rPr>
        <w:rFonts w:ascii="Wingdings" w:hAnsi="Wingdings" w:hint="default"/>
      </w:rPr>
    </w:lvl>
    <w:lvl w:ilvl="5" w:tplc="383CD69A" w:tentative="1">
      <w:start w:val="1"/>
      <w:numFmt w:val="bullet"/>
      <w:lvlText w:val=""/>
      <w:lvlJc w:val="left"/>
      <w:pPr>
        <w:tabs>
          <w:tab w:val="num" w:pos="4320"/>
        </w:tabs>
        <w:ind w:left="4320" w:hanging="360"/>
      </w:pPr>
      <w:rPr>
        <w:rFonts w:ascii="Wingdings" w:hAnsi="Wingdings" w:hint="default"/>
      </w:rPr>
    </w:lvl>
    <w:lvl w:ilvl="6" w:tplc="848C529A" w:tentative="1">
      <w:start w:val="1"/>
      <w:numFmt w:val="bullet"/>
      <w:lvlText w:val=""/>
      <w:lvlJc w:val="left"/>
      <w:pPr>
        <w:tabs>
          <w:tab w:val="num" w:pos="5040"/>
        </w:tabs>
        <w:ind w:left="5040" w:hanging="360"/>
      </w:pPr>
      <w:rPr>
        <w:rFonts w:ascii="Wingdings" w:hAnsi="Wingdings" w:hint="default"/>
      </w:rPr>
    </w:lvl>
    <w:lvl w:ilvl="7" w:tplc="3A624354" w:tentative="1">
      <w:start w:val="1"/>
      <w:numFmt w:val="bullet"/>
      <w:lvlText w:val=""/>
      <w:lvlJc w:val="left"/>
      <w:pPr>
        <w:tabs>
          <w:tab w:val="num" w:pos="5760"/>
        </w:tabs>
        <w:ind w:left="5760" w:hanging="360"/>
      </w:pPr>
      <w:rPr>
        <w:rFonts w:ascii="Wingdings" w:hAnsi="Wingdings" w:hint="default"/>
      </w:rPr>
    </w:lvl>
    <w:lvl w:ilvl="8" w:tplc="4FECA54E" w:tentative="1">
      <w:start w:val="1"/>
      <w:numFmt w:val="bullet"/>
      <w:lvlText w:val=""/>
      <w:lvlJc w:val="left"/>
      <w:pPr>
        <w:tabs>
          <w:tab w:val="num" w:pos="6480"/>
        </w:tabs>
        <w:ind w:left="6480" w:hanging="360"/>
      </w:pPr>
      <w:rPr>
        <w:rFonts w:ascii="Wingdings" w:hAnsi="Wingdings" w:hint="default"/>
      </w:rPr>
    </w:lvl>
  </w:abstractNum>
  <w:abstractNum w:abstractNumId="10">
    <w:nsid w:val="30113540"/>
    <w:multiLevelType w:val="hybridMultilevel"/>
    <w:tmpl w:val="4A5C10FE"/>
    <w:lvl w:ilvl="0" w:tplc="24A29C0A">
      <w:start w:val="1"/>
      <w:numFmt w:val="bullet"/>
      <w:lvlText w:val=""/>
      <w:lvlJc w:val="left"/>
      <w:pPr>
        <w:tabs>
          <w:tab w:val="num" w:pos="720"/>
        </w:tabs>
        <w:ind w:left="720" w:hanging="360"/>
      </w:pPr>
      <w:rPr>
        <w:rFonts w:ascii="Wingdings" w:hAnsi="Wingdings" w:hint="default"/>
      </w:rPr>
    </w:lvl>
    <w:lvl w:ilvl="1" w:tplc="B20C1578">
      <w:start w:val="1011"/>
      <w:numFmt w:val="bullet"/>
      <w:lvlText w:val=""/>
      <w:lvlJc w:val="left"/>
      <w:pPr>
        <w:tabs>
          <w:tab w:val="num" w:pos="1440"/>
        </w:tabs>
        <w:ind w:left="1440" w:hanging="360"/>
      </w:pPr>
      <w:rPr>
        <w:rFonts w:ascii="Wingdings" w:hAnsi="Wingdings" w:hint="default"/>
      </w:rPr>
    </w:lvl>
    <w:lvl w:ilvl="2" w:tplc="F0E643B6" w:tentative="1">
      <w:start w:val="1"/>
      <w:numFmt w:val="bullet"/>
      <w:lvlText w:val=""/>
      <w:lvlJc w:val="left"/>
      <w:pPr>
        <w:tabs>
          <w:tab w:val="num" w:pos="2160"/>
        </w:tabs>
        <w:ind w:left="2160" w:hanging="360"/>
      </w:pPr>
      <w:rPr>
        <w:rFonts w:ascii="Wingdings" w:hAnsi="Wingdings" w:hint="default"/>
      </w:rPr>
    </w:lvl>
    <w:lvl w:ilvl="3" w:tplc="0C4E87A4" w:tentative="1">
      <w:start w:val="1"/>
      <w:numFmt w:val="bullet"/>
      <w:lvlText w:val=""/>
      <w:lvlJc w:val="left"/>
      <w:pPr>
        <w:tabs>
          <w:tab w:val="num" w:pos="2880"/>
        </w:tabs>
        <w:ind w:left="2880" w:hanging="360"/>
      </w:pPr>
      <w:rPr>
        <w:rFonts w:ascii="Wingdings" w:hAnsi="Wingdings" w:hint="default"/>
      </w:rPr>
    </w:lvl>
    <w:lvl w:ilvl="4" w:tplc="1E32BE20" w:tentative="1">
      <w:start w:val="1"/>
      <w:numFmt w:val="bullet"/>
      <w:lvlText w:val=""/>
      <w:lvlJc w:val="left"/>
      <w:pPr>
        <w:tabs>
          <w:tab w:val="num" w:pos="3600"/>
        </w:tabs>
        <w:ind w:left="3600" w:hanging="360"/>
      </w:pPr>
      <w:rPr>
        <w:rFonts w:ascii="Wingdings" w:hAnsi="Wingdings" w:hint="default"/>
      </w:rPr>
    </w:lvl>
    <w:lvl w:ilvl="5" w:tplc="89621DFA" w:tentative="1">
      <w:start w:val="1"/>
      <w:numFmt w:val="bullet"/>
      <w:lvlText w:val=""/>
      <w:lvlJc w:val="left"/>
      <w:pPr>
        <w:tabs>
          <w:tab w:val="num" w:pos="4320"/>
        </w:tabs>
        <w:ind w:left="4320" w:hanging="360"/>
      </w:pPr>
      <w:rPr>
        <w:rFonts w:ascii="Wingdings" w:hAnsi="Wingdings" w:hint="default"/>
      </w:rPr>
    </w:lvl>
    <w:lvl w:ilvl="6" w:tplc="67E42FE0" w:tentative="1">
      <w:start w:val="1"/>
      <w:numFmt w:val="bullet"/>
      <w:lvlText w:val=""/>
      <w:lvlJc w:val="left"/>
      <w:pPr>
        <w:tabs>
          <w:tab w:val="num" w:pos="5040"/>
        </w:tabs>
        <w:ind w:left="5040" w:hanging="360"/>
      </w:pPr>
      <w:rPr>
        <w:rFonts w:ascii="Wingdings" w:hAnsi="Wingdings" w:hint="default"/>
      </w:rPr>
    </w:lvl>
    <w:lvl w:ilvl="7" w:tplc="1F66111E" w:tentative="1">
      <w:start w:val="1"/>
      <w:numFmt w:val="bullet"/>
      <w:lvlText w:val=""/>
      <w:lvlJc w:val="left"/>
      <w:pPr>
        <w:tabs>
          <w:tab w:val="num" w:pos="5760"/>
        </w:tabs>
        <w:ind w:left="5760" w:hanging="360"/>
      </w:pPr>
      <w:rPr>
        <w:rFonts w:ascii="Wingdings" w:hAnsi="Wingdings" w:hint="default"/>
      </w:rPr>
    </w:lvl>
    <w:lvl w:ilvl="8" w:tplc="23A85D58" w:tentative="1">
      <w:start w:val="1"/>
      <w:numFmt w:val="bullet"/>
      <w:lvlText w:val=""/>
      <w:lvlJc w:val="left"/>
      <w:pPr>
        <w:tabs>
          <w:tab w:val="num" w:pos="6480"/>
        </w:tabs>
        <w:ind w:left="6480" w:hanging="360"/>
      </w:pPr>
      <w:rPr>
        <w:rFonts w:ascii="Wingdings" w:hAnsi="Wingdings" w:hint="default"/>
      </w:rPr>
    </w:lvl>
  </w:abstractNum>
  <w:abstractNum w:abstractNumId="11">
    <w:nsid w:val="3BC242F2"/>
    <w:multiLevelType w:val="hybridMultilevel"/>
    <w:tmpl w:val="19BA59C4"/>
    <w:lvl w:ilvl="0" w:tplc="3F0C17D8">
      <w:start w:val="1"/>
      <w:numFmt w:val="bullet"/>
      <w:lvlText w:val=""/>
      <w:lvlJc w:val="left"/>
      <w:pPr>
        <w:tabs>
          <w:tab w:val="num" w:pos="720"/>
        </w:tabs>
        <w:ind w:left="720" w:hanging="360"/>
      </w:pPr>
      <w:rPr>
        <w:rFonts w:ascii="Wingdings" w:hAnsi="Wingdings" w:hint="default"/>
      </w:rPr>
    </w:lvl>
    <w:lvl w:ilvl="1" w:tplc="14A44DBE" w:tentative="1">
      <w:start w:val="1"/>
      <w:numFmt w:val="bullet"/>
      <w:lvlText w:val=""/>
      <w:lvlJc w:val="left"/>
      <w:pPr>
        <w:tabs>
          <w:tab w:val="num" w:pos="1440"/>
        </w:tabs>
        <w:ind w:left="1440" w:hanging="360"/>
      </w:pPr>
      <w:rPr>
        <w:rFonts w:ascii="Wingdings" w:hAnsi="Wingdings" w:hint="default"/>
      </w:rPr>
    </w:lvl>
    <w:lvl w:ilvl="2" w:tplc="F0EAEF12" w:tentative="1">
      <w:start w:val="1"/>
      <w:numFmt w:val="bullet"/>
      <w:lvlText w:val=""/>
      <w:lvlJc w:val="left"/>
      <w:pPr>
        <w:tabs>
          <w:tab w:val="num" w:pos="2160"/>
        </w:tabs>
        <w:ind w:left="2160" w:hanging="360"/>
      </w:pPr>
      <w:rPr>
        <w:rFonts w:ascii="Wingdings" w:hAnsi="Wingdings" w:hint="default"/>
      </w:rPr>
    </w:lvl>
    <w:lvl w:ilvl="3" w:tplc="1700AFC6" w:tentative="1">
      <w:start w:val="1"/>
      <w:numFmt w:val="bullet"/>
      <w:lvlText w:val=""/>
      <w:lvlJc w:val="left"/>
      <w:pPr>
        <w:tabs>
          <w:tab w:val="num" w:pos="2880"/>
        </w:tabs>
        <w:ind w:left="2880" w:hanging="360"/>
      </w:pPr>
      <w:rPr>
        <w:rFonts w:ascii="Wingdings" w:hAnsi="Wingdings" w:hint="default"/>
      </w:rPr>
    </w:lvl>
    <w:lvl w:ilvl="4" w:tplc="CC04307A" w:tentative="1">
      <w:start w:val="1"/>
      <w:numFmt w:val="bullet"/>
      <w:lvlText w:val=""/>
      <w:lvlJc w:val="left"/>
      <w:pPr>
        <w:tabs>
          <w:tab w:val="num" w:pos="3600"/>
        </w:tabs>
        <w:ind w:left="3600" w:hanging="360"/>
      </w:pPr>
      <w:rPr>
        <w:rFonts w:ascii="Wingdings" w:hAnsi="Wingdings" w:hint="default"/>
      </w:rPr>
    </w:lvl>
    <w:lvl w:ilvl="5" w:tplc="37BA35BC" w:tentative="1">
      <w:start w:val="1"/>
      <w:numFmt w:val="bullet"/>
      <w:lvlText w:val=""/>
      <w:lvlJc w:val="left"/>
      <w:pPr>
        <w:tabs>
          <w:tab w:val="num" w:pos="4320"/>
        </w:tabs>
        <w:ind w:left="4320" w:hanging="360"/>
      </w:pPr>
      <w:rPr>
        <w:rFonts w:ascii="Wingdings" w:hAnsi="Wingdings" w:hint="default"/>
      </w:rPr>
    </w:lvl>
    <w:lvl w:ilvl="6" w:tplc="D47E8640" w:tentative="1">
      <w:start w:val="1"/>
      <w:numFmt w:val="bullet"/>
      <w:lvlText w:val=""/>
      <w:lvlJc w:val="left"/>
      <w:pPr>
        <w:tabs>
          <w:tab w:val="num" w:pos="5040"/>
        </w:tabs>
        <w:ind w:left="5040" w:hanging="360"/>
      </w:pPr>
      <w:rPr>
        <w:rFonts w:ascii="Wingdings" w:hAnsi="Wingdings" w:hint="default"/>
      </w:rPr>
    </w:lvl>
    <w:lvl w:ilvl="7" w:tplc="B04E24A4" w:tentative="1">
      <w:start w:val="1"/>
      <w:numFmt w:val="bullet"/>
      <w:lvlText w:val=""/>
      <w:lvlJc w:val="left"/>
      <w:pPr>
        <w:tabs>
          <w:tab w:val="num" w:pos="5760"/>
        </w:tabs>
        <w:ind w:left="5760" w:hanging="360"/>
      </w:pPr>
      <w:rPr>
        <w:rFonts w:ascii="Wingdings" w:hAnsi="Wingdings" w:hint="default"/>
      </w:rPr>
    </w:lvl>
    <w:lvl w:ilvl="8" w:tplc="FED83312" w:tentative="1">
      <w:start w:val="1"/>
      <w:numFmt w:val="bullet"/>
      <w:lvlText w:val=""/>
      <w:lvlJc w:val="left"/>
      <w:pPr>
        <w:tabs>
          <w:tab w:val="num" w:pos="6480"/>
        </w:tabs>
        <w:ind w:left="6480" w:hanging="360"/>
      </w:pPr>
      <w:rPr>
        <w:rFonts w:ascii="Wingdings" w:hAnsi="Wingdings" w:hint="default"/>
      </w:rPr>
    </w:lvl>
  </w:abstractNum>
  <w:abstractNum w:abstractNumId="12">
    <w:nsid w:val="44CE4E0C"/>
    <w:multiLevelType w:val="hybridMultilevel"/>
    <w:tmpl w:val="D6700452"/>
    <w:lvl w:ilvl="0" w:tplc="112AFA6A">
      <w:start w:val="1"/>
      <w:numFmt w:val="bullet"/>
      <w:lvlText w:val=""/>
      <w:lvlJc w:val="left"/>
      <w:pPr>
        <w:tabs>
          <w:tab w:val="num" w:pos="720"/>
        </w:tabs>
        <w:ind w:left="720" w:hanging="360"/>
      </w:pPr>
      <w:rPr>
        <w:rFonts w:ascii="Wingdings" w:hAnsi="Wingdings" w:hint="default"/>
      </w:rPr>
    </w:lvl>
    <w:lvl w:ilvl="1" w:tplc="51FA750E" w:tentative="1">
      <w:start w:val="1"/>
      <w:numFmt w:val="bullet"/>
      <w:lvlText w:val=""/>
      <w:lvlJc w:val="left"/>
      <w:pPr>
        <w:tabs>
          <w:tab w:val="num" w:pos="1440"/>
        </w:tabs>
        <w:ind w:left="1440" w:hanging="360"/>
      </w:pPr>
      <w:rPr>
        <w:rFonts w:ascii="Wingdings" w:hAnsi="Wingdings" w:hint="default"/>
      </w:rPr>
    </w:lvl>
    <w:lvl w:ilvl="2" w:tplc="04BA98AC" w:tentative="1">
      <w:start w:val="1"/>
      <w:numFmt w:val="bullet"/>
      <w:lvlText w:val=""/>
      <w:lvlJc w:val="left"/>
      <w:pPr>
        <w:tabs>
          <w:tab w:val="num" w:pos="2160"/>
        </w:tabs>
        <w:ind w:left="2160" w:hanging="360"/>
      </w:pPr>
      <w:rPr>
        <w:rFonts w:ascii="Wingdings" w:hAnsi="Wingdings" w:hint="default"/>
      </w:rPr>
    </w:lvl>
    <w:lvl w:ilvl="3" w:tplc="8794C216" w:tentative="1">
      <w:start w:val="1"/>
      <w:numFmt w:val="bullet"/>
      <w:lvlText w:val=""/>
      <w:lvlJc w:val="left"/>
      <w:pPr>
        <w:tabs>
          <w:tab w:val="num" w:pos="2880"/>
        </w:tabs>
        <w:ind w:left="2880" w:hanging="360"/>
      </w:pPr>
      <w:rPr>
        <w:rFonts w:ascii="Wingdings" w:hAnsi="Wingdings" w:hint="default"/>
      </w:rPr>
    </w:lvl>
    <w:lvl w:ilvl="4" w:tplc="6BE4ACEC" w:tentative="1">
      <w:start w:val="1"/>
      <w:numFmt w:val="bullet"/>
      <w:lvlText w:val=""/>
      <w:lvlJc w:val="left"/>
      <w:pPr>
        <w:tabs>
          <w:tab w:val="num" w:pos="3600"/>
        </w:tabs>
        <w:ind w:left="3600" w:hanging="360"/>
      </w:pPr>
      <w:rPr>
        <w:rFonts w:ascii="Wingdings" w:hAnsi="Wingdings" w:hint="default"/>
      </w:rPr>
    </w:lvl>
    <w:lvl w:ilvl="5" w:tplc="5642A816" w:tentative="1">
      <w:start w:val="1"/>
      <w:numFmt w:val="bullet"/>
      <w:lvlText w:val=""/>
      <w:lvlJc w:val="left"/>
      <w:pPr>
        <w:tabs>
          <w:tab w:val="num" w:pos="4320"/>
        </w:tabs>
        <w:ind w:left="4320" w:hanging="360"/>
      </w:pPr>
      <w:rPr>
        <w:rFonts w:ascii="Wingdings" w:hAnsi="Wingdings" w:hint="default"/>
      </w:rPr>
    </w:lvl>
    <w:lvl w:ilvl="6" w:tplc="E578EA08" w:tentative="1">
      <w:start w:val="1"/>
      <w:numFmt w:val="bullet"/>
      <w:lvlText w:val=""/>
      <w:lvlJc w:val="left"/>
      <w:pPr>
        <w:tabs>
          <w:tab w:val="num" w:pos="5040"/>
        </w:tabs>
        <w:ind w:left="5040" w:hanging="360"/>
      </w:pPr>
      <w:rPr>
        <w:rFonts w:ascii="Wingdings" w:hAnsi="Wingdings" w:hint="default"/>
      </w:rPr>
    </w:lvl>
    <w:lvl w:ilvl="7" w:tplc="E3FE24E4" w:tentative="1">
      <w:start w:val="1"/>
      <w:numFmt w:val="bullet"/>
      <w:lvlText w:val=""/>
      <w:lvlJc w:val="left"/>
      <w:pPr>
        <w:tabs>
          <w:tab w:val="num" w:pos="5760"/>
        </w:tabs>
        <w:ind w:left="5760" w:hanging="360"/>
      </w:pPr>
      <w:rPr>
        <w:rFonts w:ascii="Wingdings" w:hAnsi="Wingdings" w:hint="default"/>
      </w:rPr>
    </w:lvl>
    <w:lvl w:ilvl="8" w:tplc="9CE69530" w:tentative="1">
      <w:start w:val="1"/>
      <w:numFmt w:val="bullet"/>
      <w:lvlText w:val=""/>
      <w:lvlJc w:val="left"/>
      <w:pPr>
        <w:tabs>
          <w:tab w:val="num" w:pos="6480"/>
        </w:tabs>
        <w:ind w:left="6480" w:hanging="360"/>
      </w:pPr>
      <w:rPr>
        <w:rFonts w:ascii="Wingdings" w:hAnsi="Wingdings" w:hint="default"/>
      </w:rPr>
    </w:lvl>
  </w:abstractNum>
  <w:abstractNum w:abstractNumId="13">
    <w:nsid w:val="4B1A679E"/>
    <w:multiLevelType w:val="hybridMultilevel"/>
    <w:tmpl w:val="BFF487A8"/>
    <w:lvl w:ilvl="0" w:tplc="BB32EB56">
      <w:start w:val="1"/>
      <w:numFmt w:val="bullet"/>
      <w:lvlText w:val=""/>
      <w:lvlJc w:val="left"/>
      <w:pPr>
        <w:tabs>
          <w:tab w:val="num" w:pos="720"/>
        </w:tabs>
        <w:ind w:left="720" w:hanging="360"/>
      </w:pPr>
      <w:rPr>
        <w:rFonts w:ascii="Wingdings" w:hAnsi="Wingdings" w:hint="default"/>
      </w:rPr>
    </w:lvl>
    <w:lvl w:ilvl="1" w:tplc="F6D27C76" w:tentative="1">
      <w:start w:val="1"/>
      <w:numFmt w:val="bullet"/>
      <w:lvlText w:val=""/>
      <w:lvlJc w:val="left"/>
      <w:pPr>
        <w:tabs>
          <w:tab w:val="num" w:pos="1440"/>
        </w:tabs>
        <w:ind w:left="1440" w:hanging="360"/>
      </w:pPr>
      <w:rPr>
        <w:rFonts w:ascii="Wingdings" w:hAnsi="Wingdings" w:hint="default"/>
      </w:rPr>
    </w:lvl>
    <w:lvl w:ilvl="2" w:tplc="1D663EB0" w:tentative="1">
      <w:start w:val="1"/>
      <w:numFmt w:val="bullet"/>
      <w:lvlText w:val=""/>
      <w:lvlJc w:val="left"/>
      <w:pPr>
        <w:tabs>
          <w:tab w:val="num" w:pos="2160"/>
        </w:tabs>
        <w:ind w:left="2160" w:hanging="360"/>
      </w:pPr>
      <w:rPr>
        <w:rFonts w:ascii="Wingdings" w:hAnsi="Wingdings" w:hint="default"/>
      </w:rPr>
    </w:lvl>
    <w:lvl w:ilvl="3" w:tplc="4DF63FAC" w:tentative="1">
      <w:start w:val="1"/>
      <w:numFmt w:val="bullet"/>
      <w:lvlText w:val=""/>
      <w:lvlJc w:val="left"/>
      <w:pPr>
        <w:tabs>
          <w:tab w:val="num" w:pos="2880"/>
        </w:tabs>
        <w:ind w:left="2880" w:hanging="360"/>
      </w:pPr>
      <w:rPr>
        <w:rFonts w:ascii="Wingdings" w:hAnsi="Wingdings" w:hint="default"/>
      </w:rPr>
    </w:lvl>
    <w:lvl w:ilvl="4" w:tplc="340ADFE6" w:tentative="1">
      <w:start w:val="1"/>
      <w:numFmt w:val="bullet"/>
      <w:lvlText w:val=""/>
      <w:lvlJc w:val="left"/>
      <w:pPr>
        <w:tabs>
          <w:tab w:val="num" w:pos="3600"/>
        </w:tabs>
        <w:ind w:left="3600" w:hanging="360"/>
      </w:pPr>
      <w:rPr>
        <w:rFonts w:ascii="Wingdings" w:hAnsi="Wingdings" w:hint="default"/>
      </w:rPr>
    </w:lvl>
    <w:lvl w:ilvl="5" w:tplc="25A6CFAC" w:tentative="1">
      <w:start w:val="1"/>
      <w:numFmt w:val="bullet"/>
      <w:lvlText w:val=""/>
      <w:lvlJc w:val="left"/>
      <w:pPr>
        <w:tabs>
          <w:tab w:val="num" w:pos="4320"/>
        </w:tabs>
        <w:ind w:left="4320" w:hanging="360"/>
      </w:pPr>
      <w:rPr>
        <w:rFonts w:ascii="Wingdings" w:hAnsi="Wingdings" w:hint="default"/>
      </w:rPr>
    </w:lvl>
    <w:lvl w:ilvl="6" w:tplc="9F66ACDA" w:tentative="1">
      <w:start w:val="1"/>
      <w:numFmt w:val="bullet"/>
      <w:lvlText w:val=""/>
      <w:lvlJc w:val="left"/>
      <w:pPr>
        <w:tabs>
          <w:tab w:val="num" w:pos="5040"/>
        </w:tabs>
        <w:ind w:left="5040" w:hanging="360"/>
      </w:pPr>
      <w:rPr>
        <w:rFonts w:ascii="Wingdings" w:hAnsi="Wingdings" w:hint="default"/>
      </w:rPr>
    </w:lvl>
    <w:lvl w:ilvl="7" w:tplc="B4F4888E" w:tentative="1">
      <w:start w:val="1"/>
      <w:numFmt w:val="bullet"/>
      <w:lvlText w:val=""/>
      <w:lvlJc w:val="left"/>
      <w:pPr>
        <w:tabs>
          <w:tab w:val="num" w:pos="5760"/>
        </w:tabs>
        <w:ind w:left="5760" w:hanging="360"/>
      </w:pPr>
      <w:rPr>
        <w:rFonts w:ascii="Wingdings" w:hAnsi="Wingdings" w:hint="default"/>
      </w:rPr>
    </w:lvl>
    <w:lvl w:ilvl="8" w:tplc="2F564F32" w:tentative="1">
      <w:start w:val="1"/>
      <w:numFmt w:val="bullet"/>
      <w:lvlText w:val=""/>
      <w:lvlJc w:val="left"/>
      <w:pPr>
        <w:tabs>
          <w:tab w:val="num" w:pos="6480"/>
        </w:tabs>
        <w:ind w:left="6480" w:hanging="360"/>
      </w:pPr>
      <w:rPr>
        <w:rFonts w:ascii="Wingdings" w:hAnsi="Wingdings" w:hint="default"/>
      </w:rPr>
    </w:lvl>
  </w:abstractNum>
  <w:abstractNum w:abstractNumId="14">
    <w:nsid w:val="6DAA6F2E"/>
    <w:multiLevelType w:val="hybridMultilevel"/>
    <w:tmpl w:val="031EF084"/>
    <w:lvl w:ilvl="0" w:tplc="96FA9A30">
      <w:start w:val="1"/>
      <w:numFmt w:val="decimal"/>
      <w:lvlText w:val="%1."/>
      <w:lvlJc w:val="left"/>
      <w:pPr>
        <w:tabs>
          <w:tab w:val="num" w:pos="720"/>
        </w:tabs>
        <w:ind w:left="720" w:hanging="360"/>
      </w:pPr>
    </w:lvl>
    <w:lvl w:ilvl="1" w:tplc="B2BEA45E" w:tentative="1">
      <w:start w:val="1"/>
      <w:numFmt w:val="decimal"/>
      <w:lvlText w:val="%2."/>
      <w:lvlJc w:val="left"/>
      <w:pPr>
        <w:tabs>
          <w:tab w:val="num" w:pos="1440"/>
        </w:tabs>
        <w:ind w:left="1440" w:hanging="360"/>
      </w:pPr>
    </w:lvl>
    <w:lvl w:ilvl="2" w:tplc="36FEFF44" w:tentative="1">
      <w:start w:val="1"/>
      <w:numFmt w:val="decimal"/>
      <w:lvlText w:val="%3."/>
      <w:lvlJc w:val="left"/>
      <w:pPr>
        <w:tabs>
          <w:tab w:val="num" w:pos="2160"/>
        </w:tabs>
        <w:ind w:left="2160" w:hanging="360"/>
      </w:pPr>
    </w:lvl>
    <w:lvl w:ilvl="3" w:tplc="88E8CC12" w:tentative="1">
      <w:start w:val="1"/>
      <w:numFmt w:val="decimal"/>
      <w:lvlText w:val="%4."/>
      <w:lvlJc w:val="left"/>
      <w:pPr>
        <w:tabs>
          <w:tab w:val="num" w:pos="2880"/>
        </w:tabs>
        <w:ind w:left="2880" w:hanging="360"/>
      </w:pPr>
    </w:lvl>
    <w:lvl w:ilvl="4" w:tplc="5C56A224" w:tentative="1">
      <w:start w:val="1"/>
      <w:numFmt w:val="decimal"/>
      <w:lvlText w:val="%5."/>
      <w:lvlJc w:val="left"/>
      <w:pPr>
        <w:tabs>
          <w:tab w:val="num" w:pos="3600"/>
        </w:tabs>
        <w:ind w:left="3600" w:hanging="360"/>
      </w:pPr>
    </w:lvl>
    <w:lvl w:ilvl="5" w:tplc="D856E6C2" w:tentative="1">
      <w:start w:val="1"/>
      <w:numFmt w:val="decimal"/>
      <w:lvlText w:val="%6."/>
      <w:lvlJc w:val="left"/>
      <w:pPr>
        <w:tabs>
          <w:tab w:val="num" w:pos="4320"/>
        </w:tabs>
        <w:ind w:left="4320" w:hanging="360"/>
      </w:pPr>
    </w:lvl>
    <w:lvl w:ilvl="6" w:tplc="5B96FE0E" w:tentative="1">
      <w:start w:val="1"/>
      <w:numFmt w:val="decimal"/>
      <w:lvlText w:val="%7."/>
      <w:lvlJc w:val="left"/>
      <w:pPr>
        <w:tabs>
          <w:tab w:val="num" w:pos="5040"/>
        </w:tabs>
        <w:ind w:left="5040" w:hanging="360"/>
      </w:pPr>
    </w:lvl>
    <w:lvl w:ilvl="7" w:tplc="EC762C5C" w:tentative="1">
      <w:start w:val="1"/>
      <w:numFmt w:val="decimal"/>
      <w:lvlText w:val="%8."/>
      <w:lvlJc w:val="left"/>
      <w:pPr>
        <w:tabs>
          <w:tab w:val="num" w:pos="5760"/>
        </w:tabs>
        <w:ind w:left="5760" w:hanging="360"/>
      </w:pPr>
    </w:lvl>
    <w:lvl w:ilvl="8" w:tplc="2294E63A" w:tentative="1">
      <w:start w:val="1"/>
      <w:numFmt w:val="decimal"/>
      <w:lvlText w:val="%9."/>
      <w:lvlJc w:val="left"/>
      <w:pPr>
        <w:tabs>
          <w:tab w:val="num" w:pos="6480"/>
        </w:tabs>
        <w:ind w:left="6480" w:hanging="360"/>
      </w:pPr>
    </w:lvl>
  </w:abstractNum>
  <w:abstractNum w:abstractNumId="15">
    <w:nsid w:val="787B58A0"/>
    <w:multiLevelType w:val="hybridMultilevel"/>
    <w:tmpl w:val="5680CE9E"/>
    <w:lvl w:ilvl="0" w:tplc="3ABEED10">
      <w:start w:val="1"/>
      <w:numFmt w:val="bullet"/>
      <w:lvlText w:val=""/>
      <w:lvlJc w:val="left"/>
      <w:pPr>
        <w:tabs>
          <w:tab w:val="num" w:pos="720"/>
        </w:tabs>
        <w:ind w:left="720" w:hanging="360"/>
      </w:pPr>
      <w:rPr>
        <w:rFonts w:ascii="Wingdings" w:hAnsi="Wingdings" w:hint="default"/>
      </w:rPr>
    </w:lvl>
    <w:lvl w:ilvl="1" w:tplc="39EEBBC2" w:tentative="1">
      <w:start w:val="1"/>
      <w:numFmt w:val="bullet"/>
      <w:lvlText w:val=""/>
      <w:lvlJc w:val="left"/>
      <w:pPr>
        <w:tabs>
          <w:tab w:val="num" w:pos="1440"/>
        </w:tabs>
        <w:ind w:left="1440" w:hanging="360"/>
      </w:pPr>
      <w:rPr>
        <w:rFonts w:ascii="Wingdings" w:hAnsi="Wingdings" w:hint="default"/>
      </w:rPr>
    </w:lvl>
    <w:lvl w:ilvl="2" w:tplc="810AE4C0" w:tentative="1">
      <w:start w:val="1"/>
      <w:numFmt w:val="bullet"/>
      <w:lvlText w:val=""/>
      <w:lvlJc w:val="left"/>
      <w:pPr>
        <w:tabs>
          <w:tab w:val="num" w:pos="2160"/>
        </w:tabs>
        <w:ind w:left="2160" w:hanging="360"/>
      </w:pPr>
      <w:rPr>
        <w:rFonts w:ascii="Wingdings" w:hAnsi="Wingdings" w:hint="default"/>
      </w:rPr>
    </w:lvl>
    <w:lvl w:ilvl="3" w:tplc="381874FE" w:tentative="1">
      <w:start w:val="1"/>
      <w:numFmt w:val="bullet"/>
      <w:lvlText w:val=""/>
      <w:lvlJc w:val="left"/>
      <w:pPr>
        <w:tabs>
          <w:tab w:val="num" w:pos="2880"/>
        </w:tabs>
        <w:ind w:left="2880" w:hanging="360"/>
      </w:pPr>
      <w:rPr>
        <w:rFonts w:ascii="Wingdings" w:hAnsi="Wingdings" w:hint="default"/>
      </w:rPr>
    </w:lvl>
    <w:lvl w:ilvl="4" w:tplc="A5BC9DAE" w:tentative="1">
      <w:start w:val="1"/>
      <w:numFmt w:val="bullet"/>
      <w:lvlText w:val=""/>
      <w:lvlJc w:val="left"/>
      <w:pPr>
        <w:tabs>
          <w:tab w:val="num" w:pos="3600"/>
        </w:tabs>
        <w:ind w:left="3600" w:hanging="360"/>
      </w:pPr>
      <w:rPr>
        <w:rFonts w:ascii="Wingdings" w:hAnsi="Wingdings" w:hint="default"/>
      </w:rPr>
    </w:lvl>
    <w:lvl w:ilvl="5" w:tplc="C1E284C8" w:tentative="1">
      <w:start w:val="1"/>
      <w:numFmt w:val="bullet"/>
      <w:lvlText w:val=""/>
      <w:lvlJc w:val="left"/>
      <w:pPr>
        <w:tabs>
          <w:tab w:val="num" w:pos="4320"/>
        </w:tabs>
        <w:ind w:left="4320" w:hanging="360"/>
      </w:pPr>
      <w:rPr>
        <w:rFonts w:ascii="Wingdings" w:hAnsi="Wingdings" w:hint="default"/>
      </w:rPr>
    </w:lvl>
    <w:lvl w:ilvl="6" w:tplc="7C66F66E" w:tentative="1">
      <w:start w:val="1"/>
      <w:numFmt w:val="bullet"/>
      <w:lvlText w:val=""/>
      <w:lvlJc w:val="left"/>
      <w:pPr>
        <w:tabs>
          <w:tab w:val="num" w:pos="5040"/>
        </w:tabs>
        <w:ind w:left="5040" w:hanging="360"/>
      </w:pPr>
      <w:rPr>
        <w:rFonts w:ascii="Wingdings" w:hAnsi="Wingdings" w:hint="default"/>
      </w:rPr>
    </w:lvl>
    <w:lvl w:ilvl="7" w:tplc="704A4E08" w:tentative="1">
      <w:start w:val="1"/>
      <w:numFmt w:val="bullet"/>
      <w:lvlText w:val=""/>
      <w:lvlJc w:val="left"/>
      <w:pPr>
        <w:tabs>
          <w:tab w:val="num" w:pos="5760"/>
        </w:tabs>
        <w:ind w:left="5760" w:hanging="360"/>
      </w:pPr>
      <w:rPr>
        <w:rFonts w:ascii="Wingdings" w:hAnsi="Wingdings" w:hint="default"/>
      </w:rPr>
    </w:lvl>
    <w:lvl w:ilvl="8" w:tplc="EB8600EE" w:tentative="1">
      <w:start w:val="1"/>
      <w:numFmt w:val="bullet"/>
      <w:lvlText w:val=""/>
      <w:lvlJc w:val="left"/>
      <w:pPr>
        <w:tabs>
          <w:tab w:val="num" w:pos="6480"/>
        </w:tabs>
        <w:ind w:left="6480" w:hanging="360"/>
      </w:pPr>
      <w:rPr>
        <w:rFonts w:ascii="Wingdings" w:hAnsi="Wingdings" w:hint="default"/>
      </w:rPr>
    </w:lvl>
  </w:abstractNum>
  <w:abstractNum w:abstractNumId="16">
    <w:nsid w:val="7F5943E1"/>
    <w:multiLevelType w:val="hybridMultilevel"/>
    <w:tmpl w:val="7CF65D3C"/>
    <w:lvl w:ilvl="0" w:tplc="2CF04AE8">
      <w:start w:val="1"/>
      <w:numFmt w:val="bullet"/>
      <w:lvlText w:val=""/>
      <w:lvlJc w:val="left"/>
      <w:pPr>
        <w:tabs>
          <w:tab w:val="num" w:pos="720"/>
        </w:tabs>
        <w:ind w:left="720" w:hanging="360"/>
      </w:pPr>
      <w:rPr>
        <w:rFonts w:ascii="Wingdings" w:hAnsi="Wingdings" w:hint="default"/>
      </w:rPr>
    </w:lvl>
    <w:lvl w:ilvl="1" w:tplc="FFC6E3AE" w:tentative="1">
      <w:start w:val="1"/>
      <w:numFmt w:val="bullet"/>
      <w:lvlText w:val=""/>
      <w:lvlJc w:val="left"/>
      <w:pPr>
        <w:tabs>
          <w:tab w:val="num" w:pos="1440"/>
        </w:tabs>
        <w:ind w:left="1440" w:hanging="360"/>
      </w:pPr>
      <w:rPr>
        <w:rFonts w:ascii="Wingdings" w:hAnsi="Wingdings" w:hint="default"/>
      </w:rPr>
    </w:lvl>
    <w:lvl w:ilvl="2" w:tplc="1E48F4EE" w:tentative="1">
      <w:start w:val="1"/>
      <w:numFmt w:val="bullet"/>
      <w:lvlText w:val=""/>
      <w:lvlJc w:val="left"/>
      <w:pPr>
        <w:tabs>
          <w:tab w:val="num" w:pos="2160"/>
        </w:tabs>
        <w:ind w:left="2160" w:hanging="360"/>
      </w:pPr>
      <w:rPr>
        <w:rFonts w:ascii="Wingdings" w:hAnsi="Wingdings" w:hint="default"/>
      </w:rPr>
    </w:lvl>
    <w:lvl w:ilvl="3" w:tplc="D2267AA6" w:tentative="1">
      <w:start w:val="1"/>
      <w:numFmt w:val="bullet"/>
      <w:lvlText w:val=""/>
      <w:lvlJc w:val="left"/>
      <w:pPr>
        <w:tabs>
          <w:tab w:val="num" w:pos="2880"/>
        </w:tabs>
        <w:ind w:left="2880" w:hanging="360"/>
      </w:pPr>
      <w:rPr>
        <w:rFonts w:ascii="Wingdings" w:hAnsi="Wingdings" w:hint="default"/>
      </w:rPr>
    </w:lvl>
    <w:lvl w:ilvl="4" w:tplc="C7B89860" w:tentative="1">
      <w:start w:val="1"/>
      <w:numFmt w:val="bullet"/>
      <w:lvlText w:val=""/>
      <w:lvlJc w:val="left"/>
      <w:pPr>
        <w:tabs>
          <w:tab w:val="num" w:pos="3600"/>
        </w:tabs>
        <w:ind w:left="3600" w:hanging="360"/>
      </w:pPr>
      <w:rPr>
        <w:rFonts w:ascii="Wingdings" w:hAnsi="Wingdings" w:hint="default"/>
      </w:rPr>
    </w:lvl>
    <w:lvl w:ilvl="5" w:tplc="26948586" w:tentative="1">
      <w:start w:val="1"/>
      <w:numFmt w:val="bullet"/>
      <w:lvlText w:val=""/>
      <w:lvlJc w:val="left"/>
      <w:pPr>
        <w:tabs>
          <w:tab w:val="num" w:pos="4320"/>
        </w:tabs>
        <w:ind w:left="4320" w:hanging="360"/>
      </w:pPr>
      <w:rPr>
        <w:rFonts w:ascii="Wingdings" w:hAnsi="Wingdings" w:hint="default"/>
      </w:rPr>
    </w:lvl>
    <w:lvl w:ilvl="6" w:tplc="05480D3A" w:tentative="1">
      <w:start w:val="1"/>
      <w:numFmt w:val="bullet"/>
      <w:lvlText w:val=""/>
      <w:lvlJc w:val="left"/>
      <w:pPr>
        <w:tabs>
          <w:tab w:val="num" w:pos="5040"/>
        </w:tabs>
        <w:ind w:left="5040" w:hanging="360"/>
      </w:pPr>
      <w:rPr>
        <w:rFonts w:ascii="Wingdings" w:hAnsi="Wingdings" w:hint="default"/>
      </w:rPr>
    </w:lvl>
    <w:lvl w:ilvl="7" w:tplc="CA360A04" w:tentative="1">
      <w:start w:val="1"/>
      <w:numFmt w:val="bullet"/>
      <w:lvlText w:val=""/>
      <w:lvlJc w:val="left"/>
      <w:pPr>
        <w:tabs>
          <w:tab w:val="num" w:pos="5760"/>
        </w:tabs>
        <w:ind w:left="5760" w:hanging="360"/>
      </w:pPr>
      <w:rPr>
        <w:rFonts w:ascii="Wingdings" w:hAnsi="Wingdings" w:hint="default"/>
      </w:rPr>
    </w:lvl>
    <w:lvl w:ilvl="8" w:tplc="BBA07814" w:tentative="1">
      <w:start w:val="1"/>
      <w:numFmt w:val="bullet"/>
      <w:lvlText w:val=""/>
      <w:lvlJc w:val="left"/>
      <w:pPr>
        <w:tabs>
          <w:tab w:val="num" w:pos="6480"/>
        </w:tabs>
        <w:ind w:left="6480" w:hanging="360"/>
      </w:pPr>
      <w:rPr>
        <w:rFonts w:ascii="Wingdings" w:hAnsi="Wingdings" w:hint="default"/>
      </w:rPr>
    </w:lvl>
  </w:abstractNum>
  <w:abstractNum w:abstractNumId="17">
    <w:nsid w:val="7F815294"/>
    <w:multiLevelType w:val="hybridMultilevel"/>
    <w:tmpl w:val="8D28BB50"/>
    <w:lvl w:ilvl="0" w:tplc="7E54E678">
      <w:start w:val="1"/>
      <w:numFmt w:val="bullet"/>
      <w:lvlText w:val=""/>
      <w:lvlJc w:val="left"/>
      <w:pPr>
        <w:tabs>
          <w:tab w:val="num" w:pos="720"/>
        </w:tabs>
        <w:ind w:left="720" w:hanging="360"/>
      </w:pPr>
      <w:rPr>
        <w:rFonts w:ascii="Wingdings" w:hAnsi="Wingdings" w:hint="default"/>
      </w:rPr>
    </w:lvl>
    <w:lvl w:ilvl="1" w:tplc="2BD87C3C" w:tentative="1">
      <w:start w:val="1"/>
      <w:numFmt w:val="bullet"/>
      <w:lvlText w:val=""/>
      <w:lvlJc w:val="left"/>
      <w:pPr>
        <w:tabs>
          <w:tab w:val="num" w:pos="1440"/>
        </w:tabs>
        <w:ind w:left="1440" w:hanging="360"/>
      </w:pPr>
      <w:rPr>
        <w:rFonts w:ascii="Wingdings" w:hAnsi="Wingdings" w:hint="default"/>
      </w:rPr>
    </w:lvl>
    <w:lvl w:ilvl="2" w:tplc="8E8E55BC" w:tentative="1">
      <w:start w:val="1"/>
      <w:numFmt w:val="bullet"/>
      <w:lvlText w:val=""/>
      <w:lvlJc w:val="left"/>
      <w:pPr>
        <w:tabs>
          <w:tab w:val="num" w:pos="2160"/>
        </w:tabs>
        <w:ind w:left="2160" w:hanging="360"/>
      </w:pPr>
      <w:rPr>
        <w:rFonts w:ascii="Wingdings" w:hAnsi="Wingdings" w:hint="default"/>
      </w:rPr>
    </w:lvl>
    <w:lvl w:ilvl="3" w:tplc="8AD69EE2" w:tentative="1">
      <w:start w:val="1"/>
      <w:numFmt w:val="bullet"/>
      <w:lvlText w:val=""/>
      <w:lvlJc w:val="left"/>
      <w:pPr>
        <w:tabs>
          <w:tab w:val="num" w:pos="2880"/>
        </w:tabs>
        <w:ind w:left="2880" w:hanging="360"/>
      </w:pPr>
      <w:rPr>
        <w:rFonts w:ascii="Wingdings" w:hAnsi="Wingdings" w:hint="default"/>
      </w:rPr>
    </w:lvl>
    <w:lvl w:ilvl="4" w:tplc="B712D3BE" w:tentative="1">
      <w:start w:val="1"/>
      <w:numFmt w:val="bullet"/>
      <w:lvlText w:val=""/>
      <w:lvlJc w:val="left"/>
      <w:pPr>
        <w:tabs>
          <w:tab w:val="num" w:pos="3600"/>
        </w:tabs>
        <w:ind w:left="3600" w:hanging="360"/>
      </w:pPr>
      <w:rPr>
        <w:rFonts w:ascii="Wingdings" w:hAnsi="Wingdings" w:hint="default"/>
      </w:rPr>
    </w:lvl>
    <w:lvl w:ilvl="5" w:tplc="C8284F00" w:tentative="1">
      <w:start w:val="1"/>
      <w:numFmt w:val="bullet"/>
      <w:lvlText w:val=""/>
      <w:lvlJc w:val="left"/>
      <w:pPr>
        <w:tabs>
          <w:tab w:val="num" w:pos="4320"/>
        </w:tabs>
        <w:ind w:left="4320" w:hanging="360"/>
      </w:pPr>
      <w:rPr>
        <w:rFonts w:ascii="Wingdings" w:hAnsi="Wingdings" w:hint="default"/>
      </w:rPr>
    </w:lvl>
    <w:lvl w:ilvl="6" w:tplc="25826806" w:tentative="1">
      <w:start w:val="1"/>
      <w:numFmt w:val="bullet"/>
      <w:lvlText w:val=""/>
      <w:lvlJc w:val="left"/>
      <w:pPr>
        <w:tabs>
          <w:tab w:val="num" w:pos="5040"/>
        </w:tabs>
        <w:ind w:left="5040" w:hanging="360"/>
      </w:pPr>
      <w:rPr>
        <w:rFonts w:ascii="Wingdings" w:hAnsi="Wingdings" w:hint="default"/>
      </w:rPr>
    </w:lvl>
    <w:lvl w:ilvl="7" w:tplc="1FAC865C" w:tentative="1">
      <w:start w:val="1"/>
      <w:numFmt w:val="bullet"/>
      <w:lvlText w:val=""/>
      <w:lvlJc w:val="left"/>
      <w:pPr>
        <w:tabs>
          <w:tab w:val="num" w:pos="5760"/>
        </w:tabs>
        <w:ind w:left="5760" w:hanging="360"/>
      </w:pPr>
      <w:rPr>
        <w:rFonts w:ascii="Wingdings" w:hAnsi="Wingdings" w:hint="default"/>
      </w:rPr>
    </w:lvl>
    <w:lvl w:ilvl="8" w:tplc="F0FA40F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7"/>
  </w:num>
  <w:num w:numId="4">
    <w:abstractNumId w:val="8"/>
  </w:num>
  <w:num w:numId="5">
    <w:abstractNumId w:val="2"/>
  </w:num>
  <w:num w:numId="6">
    <w:abstractNumId w:val="12"/>
  </w:num>
  <w:num w:numId="7">
    <w:abstractNumId w:val="3"/>
  </w:num>
  <w:num w:numId="8">
    <w:abstractNumId w:val="11"/>
  </w:num>
  <w:num w:numId="9">
    <w:abstractNumId w:val="5"/>
  </w:num>
  <w:num w:numId="10">
    <w:abstractNumId w:val="6"/>
  </w:num>
  <w:num w:numId="11">
    <w:abstractNumId w:val="0"/>
  </w:num>
  <w:num w:numId="12">
    <w:abstractNumId w:val="9"/>
  </w:num>
  <w:num w:numId="13">
    <w:abstractNumId w:val="10"/>
  </w:num>
  <w:num w:numId="14">
    <w:abstractNumId w:val="4"/>
  </w:num>
  <w:num w:numId="15">
    <w:abstractNumId w:val="1"/>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3E19D4"/>
    <w:rsid w:val="003238C3"/>
    <w:rsid w:val="003E19D4"/>
    <w:rsid w:val="00C93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9D4"/>
    <w:rPr>
      <w:color w:val="0000FF" w:themeColor="hyperlink"/>
      <w:u w:val="single"/>
    </w:rPr>
  </w:style>
  <w:style w:type="paragraph" w:styleId="Header">
    <w:name w:val="header"/>
    <w:basedOn w:val="Normal"/>
    <w:link w:val="HeaderChar"/>
    <w:uiPriority w:val="99"/>
    <w:unhideWhenUsed/>
    <w:rsid w:val="003E1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D4"/>
  </w:style>
  <w:style w:type="paragraph" w:styleId="Footer">
    <w:name w:val="footer"/>
    <w:basedOn w:val="Normal"/>
    <w:link w:val="FooterChar"/>
    <w:uiPriority w:val="99"/>
    <w:semiHidden/>
    <w:unhideWhenUsed/>
    <w:rsid w:val="003E19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9D4"/>
  </w:style>
  <w:style w:type="paragraph" w:styleId="BalloonText">
    <w:name w:val="Balloon Text"/>
    <w:basedOn w:val="Normal"/>
    <w:link w:val="BalloonTextChar"/>
    <w:uiPriority w:val="99"/>
    <w:semiHidden/>
    <w:unhideWhenUsed/>
    <w:rsid w:val="003E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4559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115">
          <w:marLeft w:val="0"/>
          <w:marRight w:val="0"/>
          <w:marTop w:val="0"/>
          <w:marBottom w:val="0"/>
          <w:divBdr>
            <w:top w:val="none" w:sz="0" w:space="0" w:color="auto"/>
            <w:left w:val="none" w:sz="0" w:space="0" w:color="auto"/>
            <w:bottom w:val="none" w:sz="0" w:space="0" w:color="auto"/>
            <w:right w:val="none" w:sz="0" w:space="0" w:color="auto"/>
          </w:divBdr>
        </w:div>
        <w:div w:id="25953108">
          <w:marLeft w:val="0"/>
          <w:marRight w:val="0"/>
          <w:marTop w:val="0"/>
          <w:marBottom w:val="0"/>
          <w:divBdr>
            <w:top w:val="none" w:sz="0" w:space="0" w:color="auto"/>
            <w:left w:val="none" w:sz="0" w:space="0" w:color="auto"/>
            <w:bottom w:val="none" w:sz="0" w:space="0" w:color="auto"/>
            <w:right w:val="none" w:sz="0" w:space="0" w:color="auto"/>
          </w:divBdr>
        </w:div>
        <w:div w:id="781190152">
          <w:marLeft w:val="0"/>
          <w:marRight w:val="0"/>
          <w:marTop w:val="0"/>
          <w:marBottom w:val="0"/>
          <w:divBdr>
            <w:top w:val="none" w:sz="0" w:space="0" w:color="auto"/>
            <w:left w:val="none" w:sz="0" w:space="0" w:color="auto"/>
            <w:bottom w:val="none" w:sz="0" w:space="0" w:color="auto"/>
            <w:right w:val="none" w:sz="0" w:space="0" w:color="auto"/>
          </w:divBdr>
        </w:div>
        <w:div w:id="932083240">
          <w:marLeft w:val="0"/>
          <w:marRight w:val="0"/>
          <w:marTop w:val="0"/>
          <w:marBottom w:val="0"/>
          <w:divBdr>
            <w:top w:val="none" w:sz="0" w:space="0" w:color="auto"/>
            <w:left w:val="none" w:sz="0" w:space="0" w:color="auto"/>
            <w:bottom w:val="none" w:sz="0" w:space="0" w:color="auto"/>
            <w:right w:val="none" w:sz="0" w:space="0" w:color="auto"/>
          </w:divBdr>
        </w:div>
        <w:div w:id="195192987">
          <w:marLeft w:val="0"/>
          <w:marRight w:val="0"/>
          <w:marTop w:val="0"/>
          <w:marBottom w:val="0"/>
          <w:divBdr>
            <w:top w:val="none" w:sz="0" w:space="0" w:color="auto"/>
            <w:left w:val="none" w:sz="0" w:space="0" w:color="auto"/>
            <w:bottom w:val="none" w:sz="0" w:space="0" w:color="auto"/>
            <w:right w:val="none" w:sz="0" w:space="0" w:color="auto"/>
          </w:divBdr>
        </w:div>
        <w:div w:id="561670792">
          <w:marLeft w:val="0"/>
          <w:marRight w:val="0"/>
          <w:marTop w:val="0"/>
          <w:marBottom w:val="0"/>
          <w:divBdr>
            <w:top w:val="none" w:sz="0" w:space="0" w:color="auto"/>
            <w:left w:val="none" w:sz="0" w:space="0" w:color="auto"/>
            <w:bottom w:val="none" w:sz="0" w:space="0" w:color="auto"/>
            <w:right w:val="none" w:sz="0" w:space="0" w:color="auto"/>
          </w:divBdr>
        </w:div>
        <w:div w:id="26683536">
          <w:marLeft w:val="0"/>
          <w:marRight w:val="0"/>
          <w:marTop w:val="0"/>
          <w:marBottom w:val="0"/>
          <w:divBdr>
            <w:top w:val="none" w:sz="0" w:space="0" w:color="auto"/>
            <w:left w:val="none" w:sz="0" w:space="0" w:color="auto"/>
            <w:bottom w:val="none" w:sz="0" w:space="0" w:color="auto"/>
            <w:right w:val="none" w:sz="0" w:space="0" w:color="auto"/>
          </w:divBdr>
        </w:div>
        <w:div w:id="629746643">
          <w:marLeft w:val="0"/>
          <w:marRight w:val="0"/>
          <w:marTop w:val="0"/>
          <w:marBottom w:val="0"/>
          <w:divBdr>
            <w:top w:val="none" w:sz="0" w:space="0" w:color="auto"/>
            <w:left w:val="none" w:sz="0" w:space="0" w:color="auto"/>
            <w:bottom w:val="none" w:sz="0" w:space="0" w:color="auto"/>
            <w:right w:val="none" w:sz="0" w:space="0" w:color="auto"/>
          </w:divBdr>
        </w:div>
        <w:div w:id="1346319685">
          <w:marLeft w:val="0"/>
          <w:marRight w:val="0"/>
          <w:marTop w:val="0"/>
          <w:marBottom w:val="0"/>
          <w:divBdr>
            <w:top w:val="none" w:sz="0" w:space="0" w:color="auto"/>
            <w:left w:val="none" w:sz="0" w:space="0" w:color="auto"/>
            <w:bottom w:val="none" w:sz="0" w:space="0" w:color="auto"/>
            <w:right w:val="none" w:sz="0" w:space="0" w:color="auto"/>
          </w:divBdr>
        </w:div>
        <w:div w:id="974990012">
          <w:marLeft w:val="0"/>
          <w:marRight w:val="0"/>
          <w:marTop w:val="0"/>
          <w:marBottom w:val="0"/>
          <w:divBdr>
            <w:top w:val="none" w:sz="0" w:space="0" w:color="auto"/>
            <w:left w:val="none" w:sz="0" w:space="0" w:color="auto"/>
            <w:bottom w:val="none" w:sz="0" w:space="0" w:color="auto"/>
            <w:right w:val="none" w:sz="0" w:space="0" w:color="auto"/>
          </w:divBdr>
        </w:div>
        <w:div w:id="194736866">
          <w:marLeft w:val="0"/>
          <w:marRight w:val="0"/>
          <w:marTop w:val="0"/>
          <w:marBottom w:val="0"/>
          <w:divBdr>
            <w:top w:val="none" w:sz="0" w:space="0" w:color="auto"/>
            <w:left w:val="none" w:sz="0" w:space="0" w:color="auto"/>
            <w:bottom w:val="none" w:sz="0" w:space="0" w:color="auto"/>
            <w:right w:val="none" w:sz="0" w:space="0" w:color="auto"/>
          </w:divBdr>
        </w:div>
        <w:div w:id="2039307726">
          <w:marLeft w:val="0"/>
          <w:marRight w:val="0"/>
          <w:marTop w:val="0"/>
          <w:marBottom w:val="0"/>
          <w:divBdr>
            <w:top w:val="none" w:sz="0" w:space="0" w:color="auto"/>
            <w:left w:val="none" w:sz="0" w:space="0" w:color="auto"/>
            <w:bottom w:val="none" w:sz="0" w:space="0" w:color="auto"/>
            <w:right w:val="none" w:sz="0" w:space="0" w:color="auto"/>
          </w:divBdr>
        </w:div>
        <w:div w:id="1129591701">
          <w:marLeft w:val="0"/>
          <w:marRight w:val="0"/>
          <w:marTop w:val="0"/>
          <w:marBottom w:val="0"/>
          <w:divBdr>
            <w:top w:val="none" w:sz="0" w:space="0" w:color="auto"/>
            <w:left w:val="none" w:sz="0" w:space="0" w:color="auto"/>
            <w:bottom w:val="none" w:sz="0" w:space="0" w:color="auto"/>
            <w:right w:val="none" w:sz="0" w:space="0" w:color="auto"/>
          </w:divBdr>
        </w:div>
        <w:div w:id="1751076235">
          <w:marLeft w:val="0"/>
          <w:marRight w:val="0"/>
          <w:marTop w:val="0"/>
          <w:marBottom w:val="0"/>
          <w:divBdr>
            <w:top w:val="none" w:sz="0" w:space="0" w:color="auto"/>
            <w:left w:val="none" w:sz="0" w:space="0" w:color="auto"/>
            <w:bottom w:val="none" w:sz="0" w:space="0" w:color="auto"/>
            <w:right w:val="none" w:sz="0" w:space="0" w:color="auto"/>
          </w:divBdr>
        </w:div>
        <w:div w:id="1552956272">
          <w:marLeft w:val="0"/>
          <w:marRight w:val="0"/>
          <w:marTop w:val="120"/>
          <w:marBottom w:val="120"/>
          <w:divBdr>
            <w:top w:val="none" w:sz="0" w:space="0" w:color="auto"/>
            <w:left w:val="none" w:sz="0" w:space="0" w:color="auto"/>
            <w:bottom w:val="none" w:sz="0" w:space="0" w:color="auto"/>
            <w:right w:val="none" w:sz="0" w:space="0" w:color="auto"/>
          </w:divBdr>
        </w:div>
        <w:div w:id="1403143260">
          <w:marLeft w:val="0"/>
          <w:marRight w:val="0"/>
          <w:marTop w:val="120"/>
          <w:marBottom w:val="120"/>
          <w:divBdr>
            <w:top w:val="none" w:sz="0" w:space="0" w:color="auto"/>
            <w:left w:val="none" w:sz="0" w:space="0" w:color="auto"/>
            <w:bottom w:val="none" w:sz="0" w:space="0" w:color="auto"/>
            <w:right w:val="none" w:sz="0" w:space="0" w:color="auto"/>
          </w:divBdr>
        </w:div>
        <w:div w:id="368720773">
          <w:marLeft w:val="0"/>
          <w:marRight w:val="0"/>
          <w:marTop w:val="120"/>
          <w:marBottom w:val="120"/>
          <w:divBdr>
            <w:top w:val="none" w:sz="0" w:space="0" w:color="auto"/>
            <w:left w:val="none" w:sz="0" w:space="0" w:color="auto"/>
            <w:bottom w:val="none" w:sz="0" w:space="0" w:color="auto"/>
            <w:right w:val="none" w:sz="0" w:space="0" w:color="auto"/>
          </w:divBdr>
        </w:div>
        <w:div w:id="2106074322">
          <w:marLeft w:val="0"/>
          <w:marRight w:val="0"/>
          <w:marTop w:val="120"/>
          <w:marBottom w:val="120"/>
          <w:divBdr>
            <w:top w:val="none" w:sz="0" w:space="0" w:color="auto"/>
            <w:left w:val="none" w:sz="0" w:space="0" w:color="auto"/>
            <w:bottom w:val="none" w:sz="0" w:space="0" w:color="auto"/>
            <w:right w:val="none" w:sz="0" w:space="0" w:color="auto"/>
          </w:divBdr>
        </w:div>
        <w:div w:id="496699100">
          <w:marLeft w:val="0"/>
          <w:marRight w:val="0"/>
          <w:marTop w:val="120"/>
          <w:marBottom w:val="120"/>
          <w:divBdr>
            <w:top w:val="none" w:sz="0" w:space="0" w:color="auto"/>
            <w:left w:val="none" w:sz="0" w:space="0" w:color="auto"/>
            <w:bottom w:val="none" w:sz="0" w:space="0" w:color="auto"/>
            <w:right w:val="none" w:sz="0" w:space="0" w:color="auto"/>
          </w:divBdr>
        </w:div>
        <w:div w:id="58527658">
          <w:marLeft w:val="0"/>
          <w:marRight w:val="0"/>
          <w:marTop w:val="0"/>
          <w:marBottom w:val="0"/>
          <w:divBdr>
            <w:top w:val="none" w:sz="0" w:space="0" w:color="auto"/>
            <w:left w:val="none" w:sz="0" w:space="0" w:color="auto"/>
            <w:bottom w:val="none" w:sz="0" w:space="0" w:color="auto"/>
            <w:right w:val="none" w:sz="0" w:space="0" w:color="auto"/>
          </w:divBdr>
        </w:div>
        <w:div w:id="1327896496">
          <w:marLeft w:val="0"/>
          <w:marRight w:val="0"/>
          <w:marTop w:val="0"/>
          <w:marBottom w:val="0"/>
          <w:divBdr>
            <w:top w:val="none" w:sz="0" w:space="0" w:color="auto"/>
            <w:left w:val="none" w:sz="0" w:space="0" w:color="auto"/>
            <w:bottom w:val="none" w:sz="0" w:space="0" w:color="auto"/>
            <w:right w:val="none" w:sz="0" w:space="0" w:color="auto"/>
          </w:divBdr>
        </w:div>
        <w:div w:id="1841385865">
          <w:marLeft w:val="0"/>
          <w:marRight w:val="0"/>
          <w:marTop w:val="0"/>
          <w:marBottom w:val="0"/>
          <w:divBdr>
            <w:top w:val="none" w:sz="0" w:space="0" w:color="auto"/>
            <w:left w:val="none" w:sz="0" w:space="0" w:color="auto"/>
            <w:bottom w:val="none" w:sz="0" w:space="0" w:color="auto"/>
            <w:right w:val="none" w:sz="0" w:space="0" w:color="auto"/>
          </w:divBdr>
        </w:div>
        <w:div w:id="959606678">
          <w:marLeft w:val="0"/>
          <w:marRight w:val="0"/>
          <w:marTop w:val="0"/>
          <w:marBottom w:val="0"/>
          <w:divBdr>
            <w:top w:val="none" w:sz="0" w:space="0" w:color="auto"/>
            <w:left w:val="none" w:sz="0" w:space="0" w:color="auto"/>
            <w:bottom w:val="none" w:sz="0" w:space="0" w:color="auto"/>
            <w:right w:val="none" w:sz="0" w:space="0" w:color="auto"/>
          </w:divBdr>
        </w:div>
        <w:div w:id="62458718">
          <w:marLeft w:val="0"/>
          <w:marRight w:val="0"/>
          <w:marTop w:val="0"/>
          <w:marBottom w:val="0"/>
          <w:divBdr>
            <w:top w:val="none" w:sz="0" w:space="0" w:color="auto"/>
            <w:left w:val="none" w:sz="0" w:space="0" w:color="auto"/>
            <w:bottom w:val="none" w:sz="0" w:space="0" w:color="auto"/>
            <w:right w:val="none" w:sz="0" w:space="0" w:color="auto"/>
          </w:divBdr>
        </w:div>
        <w:div w:id="450251422">
          <w:marLeft w:val="0"/>
          <w:marRight w:val="0"/>
          <w:marTop w:val="0"/>
          <w:marBottom w:val="0"/>
          <w:divBdr>
            <w:top w:val="none" w:sz="0" w:space="0" w:color="auto"/>
            <w:left w:val="none" w:sz="0" w:space="0" w:color="auto"/>
            <w:bottom w:val="none" w:sz="0" w:space="0" w:color="auto"/>
            <w:right w:val="none" w:sz="0" w:space="0" w:color="auto"/>
          </w:divBdr>
        </w:div>
        <w:div w:id="702245987">
          <w:marLeft w:val="0"/>
          <w:marRight w:val="0"/>
          <w:marTop w:val="0"/>
          <w:marBottom w:val="0"/>
          <w:divBdr>
            <w:top w:val="none" w:sz="0" w:space="0" w:color="auto"/>
            <w:left w:val="none" w:sz="0" w:space="0" w:color="auto"/>
            <w:bottom w:val="none" w:sz="0" w:space="0" w:color="auto"/>
            <w:right w:val="none" w:sz="0" w:space="0" w:color="auto"/>
          </w:divBdr>
        </w:div>
        <w:div w:id="1513644283">
          <w:marLeft w:val="0"/>
          <w:marRight w:val="0"/>
          <w:marTop w:val="0"/>
          <w:marBottom w:val="0"/>
          <w:divBdr>
            <w:top w:val="none" w:sz="0" w:space="0" w:color="auto"/>
            <w:left w:val="none" w:sz="0" w:space="0" w:color="auto"/>
            <w:bottom w:val="none" w:sz="0" w:space="0" w:color="auto"/>
            <w:right w:val="none" w:sz="0" w:space="0" w:color="auto"/>
          </w:divBdr>
        </w:div>
        <w:div w:id="475534066">
          <w:marLeft w:val="0"/>
          <w:marRight w:val="0"/>
          <w:marTop w:val="0"/>
          <w:marBottom w:val="0"/>
          <w:divBdr>
            <w:top w:val="none" w:sz="0" w:space="0" w:color="auto"/>
            <w:left w:val="none" w:sz="0" w:space="0" w:color="auto"/>
            <w:bottom w:val="none" w:sz="0" w:space="0" w:color="auto"/>
            <w:right w:val="none" w:sz="0" w:space="0" w:color="auto"/>
          </w:divBdr>
        </w:div>
        <w:div w:id="1831364766">
          <w:marLeft w:val="0"/>
          <w:marRight w:val="0"/>
          <w:marTop w:val="0"/>
          <w:marBottom w:val="0"/>
          <w:divBdr>
            <w:top w:val="none" w:sz="0" w:space="0" w:color="auto"/>
            <w:left w:val="none" w:sz="0" w:space="0" w:color="auto"/>
            <w:bottom w:val="none" w:sz="0" w:space="0" w:color="auto"/>
            <w:right w:val="none" w:sz="0" w:space="0" w:color="auto"/>
          </w:divBdr>
        </w:div>
        <w:div w:id="245309693">
          <w:marLeft w:val="0"/>
          <w:marRight w:val="0"/>
          <w:marTop w:val="0"/>
          <w:marBottom w:val="0"/>
          <w:divBdr>
            <w:top w:val="none" w:sz="0" w:space="0" w:color="auto"/>
            <w:left w:val="none" w:sz="0" w:space="0" w:color="auto"/>
            <w:bottom w:val="none" w:sz="0" w:space="0" w:color="auto"/>
            <w:right w:val="none" w:sz="0" w:space="0" w:color="auto"/>
          </w:divBdr>
        </w:div>
        <w:div w:id="2134470473">
          <w:marLeft w:val="0"/>
          <w:marRight w:val="0"/>
          <w:marTop w:val="0"/>
          <w:marBottom w:val="0"/>
          <w:divBdr>
            <w:top w:val="none" w:sz="0" w:space="0" w:color="auto"/>
            <w:left w:val="none" w:sz="0" w:space="0" w:color="auto"/>
            <w:bottom w:val="none" w:sz="0" w:space="0" w:color="auto"/>
            <w:right w:val="none" w:sz="0" w:space="0" w:color="auto"/>
          </w:divBdr>
        </w:div>
        <w:div w:id="1853184281">
          <w:marLeft w:val="0"/>
          <w:marRight w:val="0"/>
          <w:marTop w:val="0"/>
          <w:marBottom w:val="0"/>
          <w:divBdr>
            <w:top w:val="none" w:sz="0" w:space="0" w:color="auto"/>
            <w:left w:val="none" w:sz="0" w:space="0" w:color="auto"/>
            <w:bottom w:val="none" w:sz="0" w:space="0" w:color="auto"/>
            <w:right w:val="none" w:sz="0" w:space="0" w:color="auto"/>
          </w:divBdr>
        </w:div>
        <w:div w:id="714357957">
          <w:marLeft w:val="0"/>
          <w:marRight w:val="0"/>
          <w:marTop w:val="0"/>
          <w:marBottom w:val="0"/>
          <w:divBdr>
            <w:top w:val="none" w:sz="0" w:space="0" w:color="auto"/>
            <w:left w:val="none" w:sz="0" w:space="0" w:color="auto"/>
            <w:bottom w:val="none" w:sz="0" w:space="0" w:color="auto"/>
            <w:right w:val="none" w:sz="0" w:space="0" w:color="auto"/>
          </w:divBdr>
        </w:div>
        <w:div w:id="1581526870">
          <w:marLeft w:val="0"/>
          <w:marRight w:val="0"/>
          <w:marTop w:val="0"/>
          <w:marBottom w:val="0"/>
          <w:divBdr>
            <w:top w:val="none" w:sz="0" w:space="0" w:color="auto"/>
            <w:left w:val="none" w:sz="0" w:space="0" w:color="auto"/>
            <w:bottom w:val="none" w:sz="0" w:space="0" w:color="auto"/>
            <w:right w:val="none" w:sz="0" w:space="0" w:color="auto"/>
          </w:divBdr>
        </w:div>
        <w:div w:id="1783265556">
          <w:marLeft w:val="0"/>
          <w:marRight w:val="0"/>
          <w:marTop w:val="0"/>
          <w:marBottom w:val="0"/>
          <w:divBdr>
            <w:top w:val="none" w:sz="0" w:space="0" w:color="auto"/>
            <w:left w:val="none" w:sz="0" w:space="0" w:color="auto"/>
            <w:bottom w:val="none" w:sz="0" w:space="0" w:color="auto"/>
            <w:right w:val="none" w:sz="0" w:space="0" w:color="auto"/>
          </w:divBdr>
        </w:div>
        <w:div w:id="364135207">
          <w:marLeft w:val="0"/>
          <w:marRight w:val="0"/>
          <w:marTop w:val="0"/>
          <w:marBottom w:val="0"/>
          <w:divBdr>
            <w:top w:val="none" w:sz="0" w:space="0" w:color="auto"/>
            <w:left w:val="none" w:sz="0" w:space="0" w:color="auto"/>
            <w:bottom w:val="none" w:sz="0" w:space="0" w:color="auto"/>
            <w:right w:val="none" w:sz="0" w:space="0" w:color="auto"/>
          </w:divBdr>
        </w:div>
        <w:div w:id="1241253209">
          <w:marLeft w:val="0"/>
          <w:marRight w:val="0"/>
          <w:marTop w:val="0"/>
          <w:marBottom w:val="0"/>
          <w:divBdr>
            <w:top w:val="none" w:sz="0" w:space="0" w:color="auto"/>
            <w:left w:val="none" w:sz="0" w:space="0" w:color="auto"/>
            <w:bottom w:val="none" w:sz="0" w:space="0" w:color="auto"/>
            <w:right w:val="none" w:sz="0" w:space="0" w:color="auto"/>
          </w:divBdr>
        </w:div>
        <w:div w:id="971592555">
          <w:marLeft w:val="0"/>
          <w:marRight w:val="0"/>
          <w:marTop w:val="0"/>
          <w:marBottom w:val="0"/>
          <w:divBdr>
            <w:top w:val="none" w:sz="0" w:space="0" w:color="auto"/>
            <w:left w:val="none" w:sz="0" w:space="0" w:color="auto"/>
            <w:bottom w:val="none" w:sz="0" w:space="0" w:color="auto"/>
            <w:right w:val="none" w:sz="0" w:space="0" w:color="auto"/>
          </w:divBdr>
        </w:div>
        <w:div w:id="1295209189">
          <w:marLeft w:val="0"/>
          <w:marRight w:val="0"/>
          <w:marTop w:val="0"/>
          <w:marBottom w:val="0"/>
          <w:divBdr>
            <w:top w:val="none" w:sz="0" w:space="0" w:color="auto"/>
            <w:left w:val="none" w:sz="0" w:space="0" w:color="auto"/>
            <w:bottom w:val="none" w:sz="0" w:space="0" w:color="auto"/>
            <w:right w:val="none" w:sz="0" w:space="0" w:color="auto"/>
          </w:divBdr>
        </w:div>
        <w:div w:id="459807721">
          <w:marLeft w:val="0"/>
          <w:marRight w:val="0"/>
          <w:marTop w:val="0"/>
          <w:marBottom w:val="0"/>
          <w:divBdr>
            <w:top w:val="none" w:sz="0" w:space="0" w:color="auto"/>
            <w:left w:val="none" w:sz="0" w:space="0" w:color="auto"/>
            <w:bottom w:val="none" w:sz="0" w:space="0" w:color="auto"/>
            <w:right w:val="none" w:sz="0" w:space="0" w:color="auto"/>
          </w:divBdr>
        </w:div>
        <w:div w:id="1436243875">
          <w:marLeft w:val="0"/>
          <w:marRight w:val="0"/>
          <w:marTop w:val="0"/>
          <w:marBottom w:val="0"/>
          <w:divBdr>
            <w:top w:val="none" w:sz="0" w:space="0" w:color="auto"/>
            <w:left w:val="none" w:sz="0" w:space="0" w:color="auto"/>
            <w:bottom w:val="none" w:sz="0" w:space="0" w:color="auto"/>
            <w:right w:val="none" w:sz="0" w:space="0" w:color="auto"/>
          </w:divBdr>
        </w:div>
        <w:div w:id="1254776080">
          <w:marLeft w:val="0"/>
          <w:marRight w:val="0"/>
          <w:marTop w:val="0"/>
          <w:marBottom w:val="0"/>
          <w:divBdr>
            <w:top w:val="none" w:sz="0" w:space="0" w:color="auto"/>
            <w:left w:val="none" w:sz="0" w:space="0" w:color="auto"/>
            <w:bottom w:val="none" w:sz="0" w:space="0" w:color="auto"/>
            <w:right w:val="none" w:sz="0" w:space="0" w:color="auto"/>
          </w:divBdr>
        </w:div>
        <w:div w:id="1162156426">
          <w:marLeft w:val="0"/>
          <w:marRight w:val="0"/>
          <w:marTop w:val="0"/>
          <w:marBottom w:val="0"/>
          <w:divBdr>
            <w:top w:val="none" w:sz="0" w:space="0" w:color="auto"/>
            <w:left w:val="none" w:sz="0" w:space="0" w:color="auto"/>
            <w:bottom w:val="none" w:sz="0" w:space="0" w:color="auto"/>
            <w:right w:val="none" w:sz="0" w:space="0" w:color="auto"/>
          </w:divBdr>
        </w:div>
        <w:div w:id="1177619253">
          <w:marLeft w:val="0"/>
          <w:marRight w:val="0"/>
          <w:marTop w:val="0"/>
          <w:marBottom w:val="0"/>
          <w:divBdr>
            <w:top w:val="none" w:sz="0" w:space="0" w:color="auto"/>
            <w:left w:val="none" w:sz="0" w:space="0" w:color="auto"/>
            <w:bottom w:val="none" w:sz="0" w:space="0" w:color="auto"/>
            <w:right w:val="none" w:sz="0" w:space="0" w:color="auto"/>
          </w:divBdr>
        </w:div>
        <w:div w:id="2028486203">
          <w:marLeft w:val="1166"/>
          <w:marRight w:val="0"/>
          <w:marTop w:val="0"/>
          <w:marBottom w:val="0"/>
          <w:divBdr>
            <w:top w:val="none" w:sz="0" w:space="0" w:color="auto"/>
            <w:left w:val="none" w:sz="0" w:space="0" w:color="auto"/>
            <w:bottom w:val="none" w:sz="0" w:space="0" w:color="auto"/>
            <w:right w:val="none" w:sz="0" w:space="0" w:color="auto"/>
          </w:divBdr>
        </w:div>
        <w:div w:id="106238325">
          <w:marLeft w:val="1166"/>
          <w:marRight w:val="0"/>
          <w:marTop w:val="0"/>
          <w:marBottom w:val="0"/>
          <w:divBdr>
            <w:top w:val="none" w:sz="0" w:space="0" w:color="auto"/>
            <w:left w:val="none" w:sz="0" w:space="0" w:color="auto"/>
            <w:bottom w:val="none" w:sz="0" w:space="0" w:color="auto"/>
            <w:right w:val="none" w:sz="0" w:space="0" w:color="auto"/>
          </w:divBdr>
        </w:div>
        <w:div w:id="991638577">
          <w:marLeft w:val="1166"/>
          <w:marRight w:val="0"/>
          <w:marTop w:val="0"/>
          <w:marBottom w:val="0"/>
          <w:divBdr>
            <w:top w:val="none" w:sz="0" w:space="0" w:color="auto"/>
            <w:left w:val="none" w:sz="0" w:space="0" w:color="auto"/>
            <w:bottom w:val="none" w:sz="0" w:space="0" w:color="auto"/>
            <w:right w:val="none" w:sz="0" w:space="0" w:color="auto"/>
          </w:divBdr>
        </w:div>
        <w:div w:id="1095781441">
          <w:marLeft w:val="0"/>
          <w:marRight w:val="0"/>
          <w:marTop w:val="0"/>
          <w:marBottom w:val="0"/>
          <w:divBdr>
            <w:top w:val="none" w:sz="0" w:space="0" w:color="auto"/>
            <w:left w:val="none" w:sz="0" w:space="0" w:color="auto"/>
            <w:bottom w:val="none" w:sz="0" w:space="0" w:color="auto"/>
            <w:right w:val="none" w:sz="0" w:space="0" w:color="auto"/>
          </w:divBdr>
        </w:div>
        <w:div w:id="2092313026">
          <w:marLeft w:val="0"/>
          <w:marRight w:val="0"/>
          <w:marTop w:val="0"/>
          <w:marBottom w:val="0"/>
          <w:divBdr>
            <w:top w:val="none" w:sz="0" w:space="0" w:color="auto"/>
            <w:left w:val="none" w:sz="0" w:space="0" w:color="auto"/>
            <w:bottom w:val="none" w:sz="0" w:space="0" w:color="auto"/>
            <w:right w:val="none" w:sz="0" w:space="0" w:color="auto"/>
          </w:divBdr>
        </w:div>
        <w:div w:id="44761145">
          <w:marLeft w:val="0"/>
          <w:marRight w:val="0"/>
          <w:marTop w:val="0"/>
          <w:marBottom w:val="0"/>
          <w:divBdr>
            <w:top w:val="none" w:sz="0" w:space="0" w:color="auto"/>
            <w:left w:val="none" w:sz="0" w:space="0" w:color="auto"/>
            <w:bottom w:val="none" w:sz="0" w:space="0" w:color="auto"/>
            <w:right w:val="none" w:sz="0" w:space="0" w:color="auto"/>
          </w:divBdr>
        </w:div>
        <w:div w:id="412513153">
          <w:marLeft w:val="0"/>
          <w:marRight w:val="0"/>
          <w:marTop w:val="0"/>
          <w:marBottom w:val="0"/>
          <w:divBdr>
            <w:top w:val="none" w:sz="0" w:space="0" w:color="auto"/>
            <w:left w:val="none" w:sz="0" w:space="0" w:color="auto"/>
            <w:bottom w:val="none" w:sz="0" w:space="0" w:color="auto"/>
            <w:right w:val="none" w:sz="0" w:space="0" w:color="auto"/>
          </w:divBdr>
        </w:div>
        <w:div w:id="1436747712">
          <w:marLeft w:val="0"/>
          <w:marRight w:val="0"/>
          <w:marTop w:val="0"/>
          <w:marBottom w:val="0"/>
          <w:divBdr>
            <w:top w:val="none" w:sz="0" w:space="0" w:color="auto"/>
            <w:left w:val="none" w:sz="0" w:space="0" w:color="auto"/>
            <w:bottom w:val="none" w:sz="0" w:space="0" w:color="auto"/>
            <w:right w:val="none" w:sz="0" w:space="0" w:color="auto"/>
          </w:divBdr>
        </w:div>
        <w:div w:id="1833327819">
          <w:marLeft w:val="0"/>
          <w:marRight w:val="0"/>
          <w:marTop w:val="0"/>
          <w:marBottom w:val="0"/>
          <w:divBdr>
            <w:top w:val="none" w:sz="0" w:space="0" w:color="auto"/>
            <w:left w:val="none" w:sz="0" w:space="0" w:color="auto"/>
            <w:bottom w:val="none" w:sz="0" w:space="0" w:color="auto"/>
            <w:right w:val="none" w:sz="0" w:space="0" w:color="auto"/>
          </w:divBdr>
        </w:div>
        <w:div w:id="1822305516">
          <w:marLeft w:val="0"/>
          <w:marRight w:val="0"/>
          <w:marTop w:val="0"/>
          <w:marBottom w:val="0"/>
          <w:divBdr>
            <w:top w:val="none" w:sz="0" w:space="0" w:color="auto"/>
            <w:left w:val="none" w:sz="0" w:space="0" w:color="auto"/>
            <w:bottom w:val="none" w:sz="0" w:space="0" w:color="auto"/>
            <w:right w:val="none" w:sz="0" w:space="0" w:color="auto"/>
          </w:divBdr>
        </w:div>
        <w:div w:id="1841265273">
          <w:marLeft w:val="0"/>
          <w:marRight w:val="0"/>
          <w:marTop w:val="0"/>
          <w:marBottom w:val="0"/>
          <w:divBdr>
            <w:top w:val="none" w:sz="0" w:space="0" w:color="auto"/>
            <w:left w:val="none" w:sz="0" w:space="0" w:color="auto"/>
            <w:bottom w:val="none" w:sz="0" w:space="0" w:color="auto"/>
            <w:right w:val="none" w:sz="0" w:space="0" w:color="auto"/>
          </w:divBdr>
        </w:div>
        <w:div w:id="316299187">
          <w:marLeft w:val="0"/>
          <w:marRight w:val="0"/>
          <w:marTop w:val="0"/>
          <w:marBottom w:val="0"/>
          <w:divBdr>
            <w:top w:val="none" w:sz="0" w:space="0" w:color="auto"/>
            <w:left w:val="none" w:sz="0" w:space="0" w:color="auto"/>
            <w:bottom w:val="none" w:sz="0" w:space="0" w:color="auto"/>
            <w:right w:val="none" w:sz="0" w:space="0" w:color="auto"/>
          </w:divBdr>
        </w:div>
        <w:div w:id="408696917">
          <w:marLeft w:val="0"/>
          <w:marRight w:val="0"/>
          <w:marTop w:val="0"/>
          <w:marBottom w:val="0"/>
          <w:divBdr>
            <w:top w:val="none" w:sz="0" w:space="0" w:color="auto"/>
            <w:left w:val="none" w:sz="0" w:space="0" w:color="auto"/>
            <w:bottom w:val="none" w:sz="0" w:space="0" w:color="auto"/>
            <w:right w:val="none" w:sz="0" w:space="0" w:color="auto"/>
          </w:divBdr>
        </w:div>
        <w:div w:id="733817239">
          <w:marLeft w:val="0"/>
          <w:marRight w:val="0"/>
          <w:marTop w:val="0"/>
          <w:marBottom w:val="0"/>
          <w:divBdr>
            <w:top w:val="none" w:sz="0" w:space="0" w:color="auto"/>
            <w:left w:val="none" w:sz="0" w:space="0" w:color="auto"/>
            <w:bottom w:val="none" w:sz="0" w:space="0" w:color="auto"/>
            <w:right w:val="none" w:sz="0" w:space="0" w:color="auto"/>
          </w:divBdr>
        </w:div>
        <w:div w:id="347173860">
          <w:marLeft w:val="0"/>
          <w:marRight w:val="0"/>
          <w:marTop w:val="0"/>
          <w:marBottom w:val="0"/>
          <w:divBdr>
            <w:top w:val="none" w:sz="0" w:space="0" w:color="auto"/>
            <w:left w:val="none" w:sz="0" w:space="0" w:color="auto"/>
            <w:bottom w:val="none" w:sz="0" w:space="0" w:color="auto"/>
            <w:right w:val="none" w:sz="0" w:space="0" w:color="auto"/>
          </w:divBdr>
        </w:div>
        <w:div w:id="390538002">
          <w:marLeft w:val="0"/>
          <w:marRight w:val="0"/>
          <w:marTop w:val="0"/>
          <w:marBottom w:val="0"/>
          <w:divBdr>
            <w:top w:val="none" w:sz="0" w:space="0" w:color="auto"/>
            <w:left w:val="none" w:sz="0" w:space="0" w:color="auto"/>
            <w:bottom w:val="none" w:sz="0" w:space="0" w:color="auto"/>
            <w:right w:val="none" w:sz="0" w:space="0" w:color="auto"/>
          </w:divBdr>
        </w:div>
        <w:div w:id="1885410896">
          <w:marLeft w:val="0"/>
          <w:marRight w:val="0"/>
          <w:marTop w:val="0"/>
          <w:marBottom w:val="0"/>
          <w:divBdr>
            <w:top w:val="none" w:sz="0" w:space="0" w:color="auto"/>
            <w:left w:val="none" w:sz="0" w:space="0" w:color="auto"/>
            <w:bottom w:val="none" w:sz="0" w:space="0" w:color="auto"/>
            <w:right w:val="none" w:sz="0" w:space="0" w:color="auto"/>
          </w:divBdr>
        </w:div>
        <w:div w:id="92478100">
          <w:marLeft w:val="0"/>
          <w:marRight w:val="0"/>
          <w:marTop w:val="0"/>
          <w:marBottom w:val="0"/>
          <w:divBdr>
            <w:top w:val="none" w:sz="0" w:space="0" w:color="auto"/>
            <w:left w:val="none" w:sz="0" w:space="0" w:color="auto"/>
            <w:bottom w:val="none" w:sz="0" w:space="0" w:color="auto"/>
            <w:right w:val="none" w:sz="0" w:space="0" w:color="auto"/>
          </w:divBdr>
        </w:div>
        <w:div w:id="832909694">
          <w:marLeft w:val="0"/>
          <w:marRight w:val="0"/>
          <w:marTop w:val="0"/>
          <w:marBottom w:val="0"/>
          <w:divBdr>
            <w:top w:val="none" w:sz="0" w:space="0" w:color="auto"/>
            <w:left w:val="none" w:sz="0" w:space="0" w:color="auto"/>
            <w:bottom w:val="none" w:sz="0" w:space="0" w:color="auto"/>
            <w:right w:val="none" w:sz="0" w:space="0" w:color="auto"/>
          </w:divBdr>
        </w:div>
        <w:div w:id="950554738">
          <w:marLeft w:val="0"/>
          <w:marRight w:val="0"/>
          <w:marTop w:val="0"/>
          <w:marBottom w:val="0"/>
          <w:divBdr>
            <w:top w:val="none" w:sz="0" w:space="0" w:color="auto"/>
            <w:left w:val="none" w:sz="0" w:space="0" w:color="auto"/>
            <w:bottom w:val="none" w:sz="0" w:space="0" w:color="auto"/>
            <w:right w:val="none" w:sz="0" w:space="0" w:color="auto"/>
          </w:divBdr>
        </w:div>
        <w:div w:id="1040587857">
          <w:marLeft w:val="0"/>
          <w:marRight w:val="0"/>
          <w:marTop w:val="0"/>
          <w:marBottom w:val="0"/>
          <w:divBdr>
            <w:top w:val="none" w:sz="0" w:space="0" w:color="auto"/>
            <w:left w:val="none" w:sz="0" w:space="0" w:color="auto"/>
            <w:bottom w:val="none" w:sz="0" w:space="0" w:color="auto"/>
            <w:right w:val="none" w:sz="0" w:space="0" w:color="auto"/>
          </w:divBdr>
        </w:div>
        <w:div w:id="1729256892">
          <w:marLeft w:val="0"/>
          <w:marRight w:val="0"/>
          <w:marTop w:val="0"/>
          <w:marBottom w:val="0"/>
          <w:divBdr>
            <w:top w:val="none" w:sz="0" w:space="0" w:color="auto"/>
            <w:left w:val="none" w:sz="0" w:space="0" w:color="auto"/>
            <w:bottom w:val="none" w:sz="0" w:space="0" w:color="auto"/>
            <w:right w:val="none" w:sz="0" w:space="0" w:color="auto"/>
          </w:divBdr>
        </w:div>
        <w:div w:id="441340544">
          <w:marLeft w:val="0"/>
          <w:marRight w:val="0"/>
          <w:marTop w:val="0"/>
          <w:marBottom w:val="0"/>
          <w:divBdr>
            <w:top w:val="none" w:sz="0" w:space="0" w:color="auto"/>
            <w:left w:val="none" w:sz="0" w:space="0" w:color="auto"/>
            <w:bottom w:val="none" w:sz="0" w:space="0" w:color="auto"/>
            <w:right w:val="none" w:sz="0" w:space="0" w:color="auto"/>
          </w:divBdr>
        </w:div>
        <w:div w:id="1684354031">
          <w:marLeft w:val="0"/>
          <w:marRight w:val="0"/>
          <w:marTop w:val="0"/>
          <w:marBottom w:val="0"/>
          <w:divBdr>
            <w:top w:val="none" w:sz="0" w:space="0" w:color="auto"/>
            <w:left w:val="none" w:sz="0" w:space="0" w:color="auto"/>
            <w:bottom w:val="none" w:sz="0" w:space="0" w:color="auto"/>
            <w:right w:val="none" w:sz="0" w:space="0" w:color="auto"/>
          </w:divBdr>
        </w:div>
        <w:div w:id="2039814862">
          <w:marLeft w:val="0"/>
          <w:marRight w:val="0"/>
          <w:marTop w:val="0"/>
          <w:marBottom w:val="0"/>
          <w:divBdr>
            <w:top w:val="none" w:sz="0" w:space="0" w:color="auto"/>
            <w:left w:val="none" w:sz="0" w:space="0" w:color="auto"/>
            <w:bottom w:val="none" w:sz="0" w:space="0" w:color="auto"/>
            <w:right w:val="none" w:sz="0" w:space="0" w:color="auto"/>
          </w:divBdr>
        </w:div>
        <w:div w:id="1807552974">
          <w:marLeft w:val="0"/>
          <w:marRight w:val="0"/>
          <w:marTop w:val="0"/>
          <w:marBottom w:val="0"/>
          <w:divBdr>
            <w:top w:val="none" w:sz="0" w:space="0" w:color="auto"/>
            <w:left w:val="none" w:sz="0" w:space="0" w:color="auto"/>
            <w:bottom w:val="none" w:sz="0" w:space="0" w:color="auto"/>
            <w:right w:val="none" w:sz="0" w:space="0" w:color="auto"/>
          </w:divBdr>
        </w:div>
        <w:div w:id="711688138">
          <w:marLeft w:val="0"/>
          <w:marRight w:val="0"/>
          <w:marTop w:val="0"/>
          <w:marBottom w:val="0"/>
          <w:divBdr>
            <w:top w:val="none" w:sz="0" w:space="0" w:color="auto"/>
            <w:left w:val="none" w:sz="0" w:space="0" w:color="auto"/>
            <w:bottom w:val="none" w:sz="0" w:space="0" w:color="auto"/>
            <w:right w:val="none" w:sz="0" w:space="0" w:color="auto"/>
          </w:divBdr>
        </w:div>
        <w:div w:id="475419542">
          <w:marLeft w:val="0"/>
          <w:marRight w:val="0"/>
          <w:marTop w:val="0"/>
          <w:marBottom w:val="0"/>
          <w:divBdr>
            <w:top w:val="none" w:sz="0" w:space="0" w:color="auto"/>
            <w:left w:val="none" w:sz="0" w:space="0" w:color="auto"/>
            <w:bottom w:val="none" w:sz="0" w:space="0" w:color="auto"/>
            <w:right w:val="none" w:sz="0" w:space="0" w:color="auto"/>
          </w:divBdr>
        </w:div>
        <w:div w:id="877475963">
          <w:marLeft w:val="0"/>
          <w:marRight w:val="0"/>
          <w:marTop w:val="0"/>
          <w:marBottom w:val="0"/>
          <w:divBdr>
            <w:top w:val="none" w:sz="0" w:space="0" w:color="auto"/>
            <w:left w:val="none" w:sz="0" w:space="0" w:color="auto"/>
            <w:bottom w:val="none" w:sz="0" w:space="0" w:color="auto"/>
            <w:right w:val="none" w:sz="0" w:space="0" w:color="auto"/>
          </w:divBdr>
        </w:div>
        <w:div w:id="1448431565">
          <w:marLeft w:val="0"/>
          <w:marRight w:val="0"/>
          <w:marTop w:val="0"/>
          <w:marBottom w:val="0"/>
          <w:divBdr>
            <w:top w:val="none" w:sz="0" w:space="0" w:color="auto"/>
            <w:left w:val="none" w:sz="0" w:space="0" w:color="auto"/>
            <w:bottom w:val="none" w:sz="0" w:space="0" w:color="auto"/>
            <w:right w:val="none" w:sz="0" w:space="0" w:color="auto"/>
          </w:divBdr>
        </w:div>
        <w:div w:id="311835232">
          <w:marLeft w:val="0"/>
          <w:marRight w:val="0"/>
          <w:marTop w:val="0"/>
          <w:marBottom w:val="0"/>
          <w:divBdr>
            <w:top w:val="none" w:sz="0" w:space="0" w:color="auto"/>
            <w:left w:val="none" w:sz="0" w:space="0" w:color="auto"/>
            <w:bottom w:val="none" w:sz="0" w:space="0" w:color="auto"/>
            <w:right w:val="none" w:sz="0" w:space="0" w:color="auto"/>
          </w:divBdr>
        </w:div>
        <w:div w:id="529151080">
          <w:marLeft w:val="0"/>
          <w:marRight w:val="0"/>
          <w:marTop w:val="0"/>
          <w:marBottom w:val="0"/>
          <w:divBdr>
            <w:top w:val="none" w:sz="0" w:space="0" w:color="auto"/>
            <w:left w:val="none" w:sz="0" w:space="0" w:color="auto"/>
            <w:bottom w:val="none" w:sz="0" w:space="0" w:color="auto"/>
            <w:right w:val="none" w:sz="0" w:space="0" w:color="auto"/>
          </w:divBdr>
        </w:div>
        <w:div w:id="1225877064">
          <w:marLeft w:val="0"/>
          <w:marRight w:val="0"/>
          <w:marTop w:val="0"/>
          <w:marBottom w:val="0"/>
          <w:divBdr>
            <w:top w:val="none" w:sz="0" w:space="0" w:color="auto"/>
            <w:left w:val="none" w:sz="0" w:space="0" w:color="auto"/>
            <w:bottom w:val="none" w:sz="0" w:space="0" w:color="auto"/>
            <w:right w:val="none" w:sz="0" w:space="0" w:color="auto"/>
          </w:divBdr>
        </w:div>
        <w:div w:id="2091779287">
          <w:marLeft w:val="0"/>
          <w:marRight w:val="0"/>
          <w:marTop w:val="0"/>
          <w:marBottom w:val="0"/>
          <w:divBdr>
            <w:top w:val="none" w:sz="0" w:space="0" w:color="auto"/>
            <w:left w:val="none" w:sz="0" w:space="0" w:color="auto"/>
            <w:bottom w:val="none" w:sz="0" w:space="0" w:color="auto"/>
            <w:right w:val="none" w:sz="0" w:space="0" w:color="auto"/>
          </w:divBdr>
        </w:div>
        <w:div w:id="1093286443">
          <w:marLeft w:val="0"/>
          <w:marRight w:val="0"/>
          <w:marTop w:val="0"/>
          <w:marBottom w:val="0"/>
          <w:divBdr>
            <w:top w:val="none" w:sz="0" w:space="0" w:color="auto"/>
            <w:left w:val="none" w:sz="0" w:space="0" w:color="auto"/>
            <w:bottom w:val="none" w:sz="0" w:space="0" w:color="auto"/>
            <w:right w:val="none" w:sz="0" w:space="0" w:color="auto"/>
          </w:divBdr>
        </w:div>
        <w:div w:id="238833516">
          <w:marLeft w:val="0"/>
          <w:marRight w:val="0"/>
          <w:marTop w:val="0"/>
          <w:marBottom w:val="0"/>
          <w:divBdr>
            <w:top w:val="none" w:sz="0" w:space="0" w:color="auto"/>
            <w:left w:val="none" w:sz="0" w:space="0" w:color="auto"/>
            <w:bottom w:val="none" w:sz="0" w:space="0" w:color="auto"/>
            <w:right w:val="none" w:sz="0" w:space="0" w:color="auto"/>
          </w:divBdr>
        </w:div>
        <w:div w:id="1867403249">
          <w:marLeft w:val="0"/>
          <w:marRight w:val="0"/>
          <w:marTop w:val="0"/>
          <w:marBottom w:val="0"/>
          <w:divBdr>
            <w:top w:val="none" w:sz="0" w:space="0" w:color="auto"/>
            <w:left w:val="none" w:sz="0" w:space="0" w:color="auto"/>
            <w:bottom w:val="none" w:sz="0" w:space="0" w:color="auto"/>
            <w:right w:val="none" w:sz="0" w:space="0" w:color="auto"/>
          </w:divBdr>
        </w:div>
        <w:div w:id="1786270865">
          <w:marLeft w:val="0"/>
          <w:marRight w:val="0"/>
          <w:marTop w:val="0"/>
          <w:marBottom w:val="0"/>
          <w:divBdr>
            <w:top w:val="none" w:sz="0" w:space="0" w:color="auto"/>
            <w:left w:val="none" w:sz="0" w:space="0" w:color="auto"/>
            <w:bottom w:val="none" w:sz="0" w:space="0" w:color="auto"/>
            <w:right w:val="none" w:sz="0" w:space="0" w:color="auto"/>
          </w:divBdr>
        </w:div>
        <w:div w:id="1798453453">
          <w:marLeft w:val="0"/>
          <w:marRight w:val="0"/>
          <w:marTop w:val="0"/>
          <w:marBottom w:val="0"/>
          <w:divBdr>
            <w:top w:val="none" w:sz="0" w:space="0" w:color="auto"/>
            <w:left w:val="none" w:sz="0" w:space="0" w:color="auto"/>
            <w:bottom w:val="none" w:sz="0" w:space="0" w:color="auto"/>
            <w:right w:val="none" w:sz="0" w:space="0" w:color="auto"/>
          </w:divBdr>
        </w:div>
        <w:div w:id="605384742">
          <w:marLeft w:val="0"/>
          <w:marRight w:val="0"/>
          <w:marTop w:val="0"/>
          <w:marBottom w:val="0"/>
          <w:divBdr>
            <w:top w:val="none" w:sz="0" w:space="0" w:color="auto"/>
            <w:left w:val="none" w:sz="0" w:space="0" w:color="auto"/>
            <w:bottom w:val="none" w:sz="0" w:space="0" w:color="auto"/>
            <w:right w:val="none" w:sz="0" w:space="0" w:color="auto"/>
          </w:divBdr>
        </w:div>
        <w:div w:id="2029064802">
          <w:marLeft w:val="0"/>
          <w:marRight w:val="0"/>
          <w:marTop w:val="0"/>
          <w:marBottom w:val="0"/>
          <w:divBdr>
            <w:top w:val="none" w:sz="0" w:space="0" w:color="auto"/>
            <w:left w:val="none" w:sz="0" w:space="0" w:color="auto"/>
            <w:bottom w:val="none" w:sz="0" w:space="0" w:color="auto"/>
            <w:right w:val="none" w:sz="0" w:space="0" w:color="auto"/>
          </w:divBdr>
        </w:div>
        <w:div w:id="1002508766">
          <w:marLeft w:val="0"/>
          <w:marRight w:val="0"/>
          <w:marTop w:val="0"/>
          <w:marBottom w:val="0"/>
          <w:divBdr>
            <w:top w:val="none" w:sz="0" w:space="0" w:color="auto"/>
            <w:left w:val="none" w:sz="0" w:space="0" w:color="auto"/>
            <w:bottom w:val="none" w:sz="0" w:space="0" w:color="auto"/>
            <w:right w:val="none" w:sz="0" w:space="0" w:color="auto"/>
          </w:divBdr>
        </w:div>
        <w:div w:id="284237120">
          <w:marLeft w:val="0"/>
          <w:marRight w:val="0"/>
          <w:marTop w:val="0"/>
          <w:marBottom w:val="0"/>
          <w:divBdr>
            <w:top w:val="none" w:sz="0" w:space="0" w:color="auto"/>
            <w:left w:val="none" w:sz="0" w:space="0" w:color="auto"/>
            <w:bottom w:val="none" w:sz="0" w:space="0" w:color="auto"/>
            <w:right w:val="none" w:sz="0" w:space="0" w:color="auto"/>
          </w:divBdr>
        </w:div>
        <w:div w:id="514154015">
          <w:marLeft w:val="0"/>
          <w:marRight w:val="0"/>
          <w:marTop w:val="0"/>
          <w:marBottom w:val="0"/>
          <w:divBdr>
            <w:top w:val="none" w:sz="0" w:space="0" w:color="auto"/>
            <w:left w:val="none" w:sz="0" w:space="0" w:color="auto"/>
            <w:bottom w:val="none" w:sz="0" w:space="0" w:color="auto"/>
            <w:right w:val="none" w:sz="0" w:space="0" w:color="auto"/>
          </w:divBdr>
        </w:div>
        <w:div w:id="9189798">
          <w:marLeft w:val="0"/>
          <w:marRight w:val="0"/>
          <w:marTop w:val="0"/>
          <w:marBottom w:val="0"/>
          <w:divBdr>
            <w:top w:val="none" w:sz="0" w:space="0" w:color="auto"/>
            <w:left w:val="none" w:sz="0" w:space="0" w:color="auto"/>
            <w:bottom w:val="none" w:sz="0" w:space="0" w:color="auto"/>
            <w:right w:val="none" w:sz="0" w:space="0" w:color="auto"/>
          </w:divBdr>
        </w:div>
        <w:div w:id="631330386">
          <w:marLeft w:val="0"/>
          <w:marRight w:val="0"/>
          <w:marTop w:val="0"/>
          <w:marBottom w:val="0"/>
          <w:divBdr>
            <w:top w:val="none" w:sz="0" w:space="0" w:color="auto"/>
            <w:left w:val="none" w:sz="0" w:space="0" w:color="auto"/>
            <w:bottom w:val="none" w:sz="0" w:space="0" w:color="auto"/>
            <w:right w:val="none" w:sz="0" w:space="0" w:color="auto"/>
          </w:divBdr>
        </w:div>
        <w:div w:id="977687358">
          <w:marLeft w:val="0"/>
          <w:marRight w:val="0"/>
          <w:marTop w:val="0"/>
          <w:marBottom w:val="0"/>
          <w:divBdr>
            <w:top w:val="none" w:sz="0" w:space="0" w:color="auto"/>
            <w:left w:val="none" w:sz="0" w:space="0" w:color="auto"/>
            <w:bottom w:val="none" w:sz="0" w:space="0" w:color="auto"/>
            <w:right w:val="none" w:sz="0" w:space="0" w:color="auto"/>
          </w:divBdr>
        </w:div>
        <w:div w:id="151797757">
          <w:marLeft w:val="0"/>
          <w:marRight w:val="0"/>
          <w:marTop w:val="0"/>
          <w:marBottom w:val="0"/>
          <w:divBdr>
            <w:top w:val="none" w:sz="0" w:space="0" w:color="auto"/>
            <w:left w:val="none" w:sz="0" w:space="0" w:color="auto"/>
            <w:bottom w:val="none" w:sz="0" w:space="0" w:color="auto"/>
            <w:right w:val="none" w:sz="0" w:space="0" w:color="auto"/>
          </w:divBdr>
        </w:div>
        <w:div w:id="94138428">
          <w:marLeft w:val="0"/>
          <w:marRight w:val="0"/>
          <w:marTop w:val="0"/>
          <w:marBottom w:val="0"/>
          <w:divBdr>
            <w:top w:val="none" w:sz="0" w:space="0" w:color="auto"/>
            <w:left w:val="none" w:sz="0" w:space="0" w:color="auto"/>
            <w:bottom w:val="none" w:sz="0" w:space="0" w:color="auto"/>
            <w:right w:val="none" w:sz="0" w:space="0" w:color="auto"/>
          </w:divBdr>
        </w:div>
        <w:div w:id="1434976631">
          <w:marLeft w:val="0"/>
          <w:marRight w:val="0"/>
          <w:marTop w:val="0"/>
          <w:marBottom w:val="0"/>
          <w:divBdr>
            <w:top w:val="none" w:sz="0" w:space="0" w:color="auto"/>
            <w:left w:val="none" w:sz="0" w:space="0" w:color="auto"/>
            <w:bottom w:val="none" w:sz="0" w:space="0" w:color="auto"/>
            <w:right w:val="none" w:sz="0" w:space="0" w:color="auto"/>
          </w:divBdr>
        </w:div>
        <w:div w:id="1180201124">
          <w:marLeft w:val="0"/>
          <w:marRight w:val="0"/>
          <w:marTop w:val="0"/>
          <w:marBottom w:val="0"/>
          <w:divBdr>
            <w:top w:val="none" w:sz="0" w:space="0" w:color="auto"/>
            <w:left w:val="none" w:sz="0" w:space="0" w:color="auto"/>
            <w:bottom w:val="none" w:sz="0" w:space="0" w:color="auto"/>
            <w:right w:val="none" w:sz="0" w:space="0" w:color="auto"/>
          </w:divBdr>
        </w:div>
        <w:div w:id="27340007">
          <w:marLeft w:val="0"/>
          <w:marRight w:val="0"/>
          <w:marTop w:val="0"/>
          <w:marBottom w:val="0"/>
          <w:divBdr>
            <w:top w:val="none" w:sz="0" w:space="0" w:color="auto"/>
            <w:left w:val="none" w:sz="0" w:space="0" w:color="auto"/>
            <w:bottom w:val="none" w:sz="0" w:space="0" w:color="auto"/>
            <w:right w:val="none" w:sz="0" w:space="0" w:color="auto"/>
          </w:divBdr>
        </w:div>
        <w:div w:id="747730988">
          <w:marLeft w:val="0"/>
          <w:marRight w:val="0"/>
          <w:marTop w:val="0"/>
          <w:marBottom w:val="0"/>
          <w:divBdr>
            <w:top w:val="none" w:sz="0" w:space="0" w:color="auto"/>
            <w:left w:val="none" w:sz="0" w:space="0" w:color="auto"/>
            <w:bottom w:val="none" w:sz="0" w:space="0" w:color="auto"/>
            <w:right w:val="none" w:sz="0" w:space="0" w:color="auto"/>
          </w:divBdr>
        </w:div>
        <w:div w:id="1448045337">
          <w:marLeft w:val="0"/>
          <w:marRight w:val="0"/>
          <w:marTop w:val="0"/>
          <w:marBottom w:val="0"/>
          <w:divBdr>
            <w:top w:val="none" w:sz="0" w:space="0" w:color="auto"/>
            <w:left w:val="none" w:sz="0" w:space="0" w:color="auto"/>
            <w:bottom w:val="none" w:sz="0" w:space="0" w:color="auto"/>
            <w:right w:val="none" w:sz="0" w:space="0" w:color="auto"/>
          </w:divBdr>
        </w:div>
        <w:div w:id="1140733246">
          <w:marLeft w:val="0"/>
          <w:marRight w:val="0"/>
          <w:marTop w:val="0"/>
          <w:marBottom w:val="0"/>
          <w:divBdr>
            <w:top w:val="none" w:sz="0" w:space="0" w:color="auto"/>
            <w:left w:val="none" w:sz="0" w:space="0" w:color="auto"/>
            <w:bottom w:val="none" w:sz="0" w:space="0" w:color="auto"/>
            <w:right w:val="none" w:sz="0" w:space="0" w:color="auto"/>
          </w:divBdr>
        </w:div>
        <w:div w:id="602147747">
          <w:marLeft w:val="0"/>
          <w:marRight w:val="0"/>
          <w:marTop w:val="0"/>
          <w:marBottom w:val="0"/>
          <w:divBdr>
            <w:top w:val="none" w:sz="0" w:space="0" w:color="auto"/>
            <w:left w:val="none" w:sz="0" w:space="0" w:color="auto"/>
            <w:bottom w:val="none" w:sz="0" w:space="0" w:color="auto"/>
            <w:right w:val="none" w:sz="0" w:space="0" w:color="auto"/>
          </w:divBdr>
        </w:div>
        <w:div w:id="1596984534">
          <w:marLeft w:val="806"/>
          <w:marRight w:val="0"/>
          <w:marTop w:val="120"/>
          <w:marBottom w:val="120"/>
          <w:divBdr>
            <w:top w:val="none" w:sz="0" w:space="0" w:color="auto"/>
            <w:left w:val="none" w:sz="0" w:space="0" w:color="auto"/>
            <w:bottom w:val="none" w:sz="0" w:space="0" w:color="auto"/>
            <w:right w:val="none" w:sz="0" w:space="0" w:color="auto"/>
          </w:divBdr>
        </w:div>
        <w:div w:id="1990551954">
          <w:marLeft w:val="806"/>
          <w:marRight w:val="0"/>
          <w:marTop w:val="120"/>
          <w:marBottom w:val="120"/>
          <w:divBdr>
            <w:top w:val="none" w:sz="0" w:space="0" w:color="auto"/>
            <w:left w:val="none" w:sz="0" w:space="0" w:color="auto"/>
            <w:bottom w:val="none" w:sz="0" w:space="0" w:color="auto"/>
            <w:right w:val="none" w:sz="0" w:space="0" w:color="auto"/>
          </w:divBdr>
        </w:div>
        <w:div w:id="881132961">
          <w:marLeft w:val="806"/>
          <w:marRight w:val="0"/>
          <w:marTop w:val="120"/>
          <w:marBottom w:val="120"/>
          <w:divBdr>
            <w:top w:val="none" w:sz="0" w:space="0" w:color="auto"/>
            <w:left w:val="none" w:sz="0" w:space="0" w:color="auto"/>
            <w:bottom w:val="none" w:sz="0" w:space="0" w:color="auto"/>
            <w:right w:val="none" w:sz="0" w:space="0" w:color="auto"/>
          </w:divBdr>
        </w:div>
        <w:div w:id="1984962452">
          <w:marLeft w:val="806"/>
          <w:marRight w:val="0"/>
          <w:marTop w:val="120"/>
          <w:marBottom w:val="120"/>
          <w:divBdr>
            <w:top w:val="none" w:sz="0" w:space="0" w:color="auto"/>
            <w:left w:val="none" w:sz="0" w:space="0" w:color="auto"/>
            <w:bottom w:val="none" w:sz="0" w:space="0" w:color="auto"/>
            <w:right w:val="none" w:sz="0" w:space="0" w:color="auto"/>
          </w:divBdr>
        </w:div>
        <w:div w:id="1966426451">
          <w:marLeft w:val="806"/>
          <w:marRight w:val="0"/>
          <w:marTop w:val="120"/>
          <w:marBottom w:val="120"/>
          <w:divBdr>
            <w:top w:val="none" w:sz="0" w:space="0" w:color="auto"/>
            <w:left w:val="none" w:sz="0" w:space="0" w:color="auto"/>
            <w:bottom w:val="none" w:sz="0" w:space="0" w:color="auto"/>
            <w:right w:val="none" w:sz="0" w:space="0" w:color="auto"/>
          </w:divBdr>
        </w:div>
        <w:div w:id="576480503">
          <w:marLeft w:val="806"/>
          <w:marRight w:val="0"/>
          <w:marTop w:val="120"/>
          <w:marBottom w:val="120"/>
          <w:divBdr>
            <w:top w:val="none" w:sz="0" w:space="0" w:color="auto"/>
            <w:left w:val="none" w:sz="0" w:space="0" w:color="auto"/>
            <w:bottom w:val="none" w:sz="0" w:space="0" w:color="auto"/>
            <w:right w:val="none" w:sz="0" w:space="0" w:color="auto"/>
          </w:divBdr>
        </w:div>
        <w:div w:id="70931229">
          <w:marLeft w:val="806"/>
          <w:marRight w:val="0"/>
          <w:marTop w:val="120"/>
          <w:marBottom w:val="120"/>
          <w:divBdr>
            <w:top w:val="none" w:sz="0" w:space="0" w:color="auto"/>
            <w:left w:val="none" w:sz="0" w:space="0" w:color="auto"/>
            <w:bottom w:val="none" w:sz="0" w:space="0" w:color="auto"/>
            <w:right w:val="none" w:sz="0" w:space="0" w:color="auto"/>
          </w:divBdr>
        </w:div>
        <w:div w:id="583300125">
          <w:marLeft w:val="806"/>
          <w:marRight w:val="0"/>
          <w:marTop w:val="120"/>
          <w:marBottom w:val="120"/>
          <w:divBdr>
            <w:top w:val="none" w:sz="0" w:space="0" w:color="auto"/>
            <w:left w:val="none" w:sz="0" w:space="0" w:color="auto"/>
            <w:bottom w:val="none" w:sz="0" w:space="0" w:color="auto"/>
            <w:right w:val="none" w:sz="0" w:space="0" w:color="auto"/>
          </w:divBdr>
        </w:div>
        <w:div w:id="682244517">
          <w:marLeft w:val="806"/>
          <w:marRight w:val="0"/>
          <w:marTop w:val="120"/>
          <w:marBottom w:val="120"/>
          <w:divBdr>
            <w:top w:val="none" w:sz="0" w:space="0" w:color="auto"/>
            <w:left w:val="none" w:sz="0" w:space="0" w:color="auto"/>
            <w:bottom w:val="none" w:sz="0" w:space="0" w:color="auto"/>
            <w:right w:val="none" w:sz="0" w:space="0" w:color="auto"/>
          </w:divBdr>
        </w:div>
        <w:div w:id="2002469411">
          <w:marLeft w:val="806"/>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l.nist.gov/div898/handbook/eda/section3/runseqpl.htm" TargetMode="External"/><Relationship Id="rId13" Type="http://schemas.openxmlformats.org/officeDocument/2006/relationships/hyperlink" Target="http://www.itl.nist.gov/div898/handbook/eda/section3/eda33a1.htm" TargetMode="External"/><Relationship Id="rId18" Type="http://schemas.openxmlformats.org/officeDocument/2006/relationships/hyperlink" Target="http://www.itl.nist.gov/div898/handbook/pri/section3/pri334.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tl.nist.gov/div898/handbook/eda/section3/scatplma.htm" TargetMode="External"/><Relationship Id="rId7" Type="http://schemas.openxmlformats.org/officeDocument/2006/relationships/hyperlink" Target="http://www.itl.nist.gov/div898/handbook/pri/section7/pri7.htm" TargetMode="External"/><Relationship Id="rId12" Type="http://schemas.openxmlformats.org/officeDocument/2006/relationships/hyperlink" Target="http://www.itl.nist.gov/div898/handbook/eda/section3/dexmeanp.htm" TargetMode="External"/><Relationship Id="rId17" Type="http://schemas.openxmlformats.org/officeDocument/2006/relationships/hyperlink" Target="http://www.itl.nist.gov/div898/handbook/pri/section3/pri333.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l.nist.gov/div898/handbook/eda/section4/eda44.htm" TargetMode="External"/><Relationship Id="rId20" Type="http://schemas.openxmlformats.org/officeDocument/2006/relationships/hyperlink" Target="http://www.itl.nist.gov/div898/handbook/eda/section3/eda35i.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l.nist.gov/div898/handbook/eda/section3/blockplo.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tl.nist.gov/div898/handbook/pri/section3/pri334.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itl.nist.gov/div898/handbook/eda/section3/scatterp.htm" TargetMode="External"/><Relationship Id="rId19" Type="http://schemas.openxmlformats.org/officeDocument/2006/relationships/hyperlink" Target="http://www.itl.nist.gov/div898/handbook/eda/section3/dexmeanp.htm" TargetMode="External"/><Relationship Id="rId4" Type="http://schemas.openxmlformats.org/officeDocument/2006/relationships/webSettings" Target="webSettings.xml"/><Relationship Id="rId9" Type="http://schemas.openxmlformats.org/officeDocument/2006/relationships/hyperlink" Target="http://www.itl.nist.gov/div898/handbook/eda/section3/histogra.htm" TargetMode="External"/><Relationship Id="rId14" Type="http://schemas.openxmlformats.org/officeDocument/2006/relationships/hyperlink" Target="http://www.itl.nist.gov/div898/handbook/pri/section3/pri333.htm" TargetMode="External"/><Relationship Id="rId22" Type="http://schemas.openxmlformats.org/officeDocument/2006/relationships/hyperlink" Target="http://www.itl.nist.gov/div898/handbook/eda/section3/eda35i.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2471</Words>
  <Characters>14086</Characters>
  <Application>Microsoft Office Word</Application>
  <DocSecurity>0</DocSecurity>
  <Lines>117</Lines>
  <Paragraphs>33</Paragraphs>
  <ScaleCrop>false</ScaleCrop>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DHINGA</dc:creator>
  <cp:lastModifiedBy>DHINGA</cp:lastModifiedBy>
  <cp:revision>1</cp:revision>
  <dcterms:created xsi:type="dcterms:W3CDTF">2010-12-14T18:58:00Z</dcterms:created>
  <dcterms:modified xsi:type="dcterms:W3CDTF">2010-12-14T19:02:00Z</dcterms:modified>
</cp:coreProperties>
</file>